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CE" w:rsidRPr="00D25E50" w:rsidRDefault="00EA2DCE" w:rsidP="00B87648">
      <w:pPr>
        <w:pStyle w:val="NoSpacing"/>
        <w:jc w:val="center"/>
        <w:rPr>
          <w:b/>
          <w:color w:val="0D0D0D" w:themeColor="text1" w:themeTint="F2"/>
          <w:sz w:val="20"/>
          <w:szCs w:val="20"/>
        </w:rPr>
      </w:pPr>
    </w:p>
    <w:p w:rsidR="00B87648" w:rsidRPr="00D25E50" w:rsidRDefault="00553EF4" w:rsidP="00B87648">
      <w:pPr>
        <w:pStyle w:val="NoSpacing"/>
        <w:jc w:val="center"/>
        <w:rPr>
          <w:b/>
          <w:color w:val="0D0D0D" w:themeColor="text1" w:themeTint="F2"/>
          <w:sz w:val="20"/>
          <w:szCs w:val="20"/>
        </w:rPr>
      </w:pPr>
      <w:r w:rsidRPr="00D25E50">
        <w:rPr>
          <w:b/>
          <w:color w:val="0D0D0D" w:themeColor="text1" w:themeTint="F2"/>
          <w:sz w:val="20"/>
          <w:szCs w:val="20"/>
        </w:rPr>
        <w:t>Alton Patient Participation Group</w:t>
      </w:r>
      <w:r w:rsidR="003E0E52" w:rsidRPr="00D25E50">
        <w:rPr>
          <w:color w:val="0D0D0D" w:themeColor="text1" w:themeTint="F2"/>
          <w:sz w:val="20"/>
          <w:szCs w:val="20"/>
        </w:rPr>
        <w:t xml:space="preserve"> </w:t>
      </w:r>
    </w:p>
    <w:p w:rsidR="00B87648" w:rsidRPr="00D25E50" w:rsidRDefault="00B87648" w:rsidP="00B87648">
      <w:pPr>
        <w:pStyle w:val="NoSpacing"/>
        <w:jc w:val="center"/>
        <w:rPr>
          <w:b/>
          <w:color w:val="0D0D0D" w:themeColor="text1" w:themeTint="F2"/>
          <w:sz w:val="20"/>
          <w:szCs w:val="20"/>
        </w:rPr>
      </w:pPr>
      <w:r w:rsidRPr="00D25E50">
        <w:rPr>
          <w:b/>
          <w:color w:val="0D0D0D" w:themeColor="text1" w:themeTint="F2"/>
          <w:sz w:val="20"/>
          <w:szCs w:val="20"/>
        </w:rPr>
        <w:t>Minutes o</w:t>
      </w:r>
      <w:r w:rsidR="00D969B3" w:rsidRPr="00D25E50">
        <w:rPr>
          <w:b/>
          <w:color w:val="0D0D0D" w:themeColor="text1" w:themeTint="F2"/>
          <w:sz w:val="20"/>
          <w:szCs w:val="20"/>
        </w:rPr>
        <w:t xml:space="preserve">f the </w:t>
      </w:r>
      <w:r w:rsidR="00DD4463" w:rsidRPr="00D25E50">
        <w:rPr>
          <w:b/>
          <w:color w:val="0D0D0D" w:themeColor="text1" w:themeTint="F2"/>
          <w:sz w:val="20"/>
          <w:szCs w:val="20"/>
        </w:rPr>
        <w:t>Meeting held on Tuesday 10</w:t>
      </w:r>
      <w:r w:rsidR="00BF0375" w:rsidRPr="00D25E50">
        <w:rPr>
          <w:b/>
          <w:color w:val="0D0D0D" w:themeColor="text1" w:themeTint="F2"/>
          <w:sz w:val="20"/>
          <w:szCs w:val="20"/>
          <w:vertAlign w:val="superscript"/>
        </w:rPr>
        <w:t>th</w:t>
      </w:r>
      <w:r w:rsidR="00DD4463" w:rsidRPr="00D25E50">
        <w:rPr>
          <w:b/>
          <w:color w:val="0D0D0D" w:themeColor="text1" w:themeTint="F2"/>
          <w:sz w:val="20"/>
          <w:szCs w:val="20"/>
        </w:rPr>
        <w:t xml:space="preserve"> January</w:t>
      </w:r>
      <w:r w:rsidR="007066D9" w:rsidRPr="00D25E50">
        <w:rPr>
          <w:b/>
          <w:color w:val="0D0D0D" w:themeColor="text1" w:themeTint="F2"/>
          <w:sz w:val="20"/>
          <w:szCs w:val="20"/>
        </w:rPr>
        <w:t xml:space="preserve"> </w:t>
      </w:r>
      <w:r w:rsidR="00DD4463" w:rsidRPr="00D25E50">
        <w:rPr>
          <w:b/>
          <w:color w:val="0D0D0D" w:themeColor="text1" w:themeTint="F2"/>
          <w:sz w:val="20"/>
          <w:szCs w:val="20"/>
        </w:rPr>
        <w:t>2023</w:t>
      </w:r>
    </w:p>
    <w:p w:rsidR="00B87648" w:rsidRPr="00D25E50" w:rsidRDefault="00B87648" w:rsidP="00B87648">
      <w:pPr>
        <w:pStyle w:val="NoSpacing"/>
        <w:ind w:right="-46"/>
        <w:rPr>
          <w:b/>
          <w:color w:val="0D0D0D" w:themeColor="text1" w:themeTint="F2"/>
          <w:sz w:val="20"/>
          <w:szCs w:val="20"/>
        </w:rPr>
      </w:pPr>
    </w:p>
    <w:p w:rsidR="00BF0375" w:rsidRPr="00D25E50" w:rsidRDefault="00B87648" w:rsidP="00DC3162">
      <w:pPr>
        <w:pStyle w:val="NoSpacing"/>
        <w:tabs>
          <w:tab w:val="left" w:pos="1276"/>
        </w:tabs>
        <w:ind w:left="1134" w:hanging="1134"/>
        <w:rPr>
          <w:color w:val="0D0D0D" w:themeColor="text1" w:themeTint="F2"/>
          <w:sz w:val="20"/>
          <w:szCs w:val="20"/>
        </w:rPr>
      </w:pPr>
      <w:r w:rsidRPr="00D25E50">
        <w:rPr>
          <w:b/>
          <w:color w:val="0D0D0D" w:themeColor="text1" w:themeTint="F2"/>
          <w:sz w:val="20"/>
          <w:szCs w:val="20"/>
        </w:rPr>
        <w:t>Present:</w:t>
      </w:r>
      <w:r w:rsidRPr="00D25E50">
        <w:rPr>
          <w:color w:val="0D0D0D" w:themeColor="text1" w:themeTint="F2"/>
          <w:sz w:val="20"/>
          <w:szCs w:val="20"/>
        </w:rPr>
        <w:t xml:space="preserve"> </w:t>
      </w:r>
      <w:r w:rsidRPr="00D25E50">
        <w:rPr>
          <w:color w:val="0D0D0D" w:themeColor="text1" w:themeTint="F2"/>
          <w:sz w:val="20"/>
          <w:szCs w:val="20"/>
        </w:rPr>
        <w:tab/>
        <w:t>Dorothy Clohesy (Ch</w:t>
      </w:r>
      <w:r w:rsidR="004A6182" w:rsidRPr="00D25E50">
        <w:rPr>
          <w:color w:val="0D0D0D" w:themeColor="text1" w:themeTint="F2"/>
          <w:sz w:val="20"/>
          <w:szCs w:val="20"/>
        </w:rPr>
        <w:t>air)</w:t>
      </w:r>
      <w:r w:rsidR="00D1469C" w:rsidRPr="00D25E50">
        <w:rPr>
          <w:color w:val="0D0D0D" w:themeColor="text1" w:themeTint="F2"/>
          <w:sz w:val="20"/>
          <w:szCs w:val="20"/>
        </w:rPr>
        <w:t xml:space="preserve">, </w:t>
      </w:r>
      <w:r w:rsidR="006D6D1B" w:rsidRPr="00D25E50">
        <w:rPr>
          <w:color w:val="0D0D0D" w:themeColor="text1" w:themeTint="F2"/>
          <w:sz w:val="20"/>
          <w:szCs w:val="20"/>
        </w:rPr>
        <w:t xml:space="preserve">Heather Hall (Practice Manager), </w:t>
      </w:r>
      <w:r w:rsidR="00BF0375" w:rsidRPr="00D25E50">
        <w:rPr>
          <w:color w:val="0D0D0D" w:themeColor="text1" w:themeTint="F2"/>
          <w:sz w:val="20"/>
          <w:szCs w:val="20"/>
        </w:rPr>
        <w:t xml:space="preserve">Angie Hurst, </w:t>
      </w:r>
    </w:p>
    <w:p w:rsidR="00406591" w:rsidRPr="00D25E50" w:rsidRDefault="00BF0375" w:rsidP="007D2515">
      <w:pPr>
        <w:pStyle w:val="NoSpacing"/>
        <w:tabs>
          <w:tab w:val="left" w:pos="1276"/>
        </w:tabs>
        <w:ind w:left="1134" w:hanging="1134"/>
        <w:rPr>
          <w:color w:val="0D0D0D" w:themeColor="text1" w:themeTint="F2"/>
          <w:sz w:val="20"/>
          <w:szCs w:val="20"/>
        </w:rPr>
      </w:pPr>
      <w:r w:rsidRPr="00D25E50">
        <w:rPr>
          <w:b/>
          <w:color w:val="0D0D0D" w:themeColor="text1" w:themeTint="F2"/>
          <w:sz w:val="20"/>
          <w:szCs w:val="20"/>
        </w:rPr>
        <w:tab/>
      </w:r>
      <w:r w:rsidR="006D6D1B" w:rsidRPr="00D25E50">
        <w:rPr>
          <w:color w:val="0D0D0D" w:themeColor="text1" w:themeTint="F2"/>
          <w:sz w:val="20"/>
          <w:szCs w:val="20"/>
        </w:rPr>
        <w:t>Yvonne</w:t>
      </w:r>
      <w:r w:rsidR="00C56E13" w:rsidRPr="00D25E50">
        <w:rPr>
          <w:color w:val="0D0D0D" w:themeColor="text1" w:themeTint="F2"/>
          <w:sz w:val="20"/>
          <w:szCs w:val="20"/>
        </w:rPr>
        <w:t xml:space="preserve"> Somerville</w:t>
      </w:r>
      <w:r w:rsidR="0001757A" w:rsidRPr="00D25E50">
        <w:rPr>
          <w:color w:val="0D0D0D" w:themeColor="text1" w:themeTint="F2"/>
          <w:sz w:val="20"/>
          <w:szCs w:val="20"/>
        </w:rPr>
        <w:t xml:space="preserve"> and </w:t>
      </w:r>
      <w:r w:rsidR="0031415B" w:rsidRPr="00D25E50">
        <w:rPr>
          <w:color w:val="0D0D0D" w:themeColor="text1" w:themeTint="F2"/>
          <w:sz w:val="20"/>
          <w:szCs w:val="20"/>
        </w:rPr>
        <w:t>Elaine Plant</w:t>
      </w:r>
      <w:r w:rsidR="00AD68B4" w:rsidRPr="00D25E50">
        <w:rPr>
          <w:color w:val="0D0D0D" w:themeColor="text1" w:themeTint="F2"/>
          <w:sz w:val="20"/>
          <w:szCs w:val="20"/>
        </w:rPr>
        <w:t xml:space="preserve"> </w:t>
      </w:r>
      <w:r w:rsidR="0031415B" w:rsidRPr="00D25E50">
        <w:rPr>
          <w:color w:val="0D0D0D" w:themeColor="text1" w:themeTint="F2"/>
          <w:sz w:val="20"/>
          <w:szCs w:val="20"/>
        </w:rPr>
        <w:t>(</w:t>
      </w:r>
      <w:r w:rsidR="00AD68B4" w:rsidRPr="00D25E50">
        <w:rPr>
          <w:color w:val="0D0D0D" w:themeColor="text1" w:themeTint="F2"/>
          <w:sz w:val="20"/>
          <w:szCs w:val="20"/>
        </w:rPr>
        <w:t>Secretary)</w:t>
      </w:r>
      <w:r w:rsidR="00E62BD7" w:rsidRPr="00D25E50">
        <w:rPr>
          <w:color w:val="0D0D0D" w:themeColor="text1" w:themeTint="F2"/>
          <w:sz w:val="20"/>
          <w:szCs w:val="20"/>
        </w:rPr>
        <w:t xml:space="preserve"> </w:t>
      </w:r>
    </w:p>
    <w:p w:rsidR="007D2515" w:rsidRPr="00D25E50" w:rsidRDefault="007D2515" w:rsidP="00B80128">
      <w:pPr>
        <w:pStyle w:val="NoSpacing"/>
        <w:tabs>
          <w:tab w:val="left" w:pos="2128"/>
        </w:tabs>
        <w:rPr>
          <w:color w:val="0D0D0D" w:themeColor="text1" w:themeTint="F2"/>
          <w:sz w:val="20"/>
          <w:szCs w:val="20"/>
        </w:rPr>
      </w:pPr>
    </w:p>
    <w:p w:rsidR="00A4143B" w:rsidRPr="00D25E50" w:rsidRDefault="007B3849" w:rsidP="00A4143B">
      <w:pPr>
        <w:pStyle w:val="NoSpacing"/>
        <w:tabs>
          <w:tab w:val="left" w:pos="567"/>
          <w:tab w:val="left" w:pos="1276"/>
        </w:tabs>
        <w:ind w:left="567"/>
        <w:rPr>
          <w:rFonts w:cs="Arial"/>
          <w:color w:val="262626" w:themeColor="text1" w:themeTint="D9"/>
          <w:sz w:val="20"/>
          <w:szCs w:val="20"/>
          <w:shd w:val="clear" w:color="auto" w:fill="FFFFFF"/>
        </w:rPr>
      </w:pPr>
      <w:r w:rsidRPr="00D25E50">
        <w:rPr>
          <w:b/>
          <w:color w:val="0D0D0D" w:themeColor="text1" w:themeTint="F2"/>
          <w:sz w:val="20"/>
          <w:szCs w:val="20"/>
        </w:rPr>
        <w:t xml:space="preserve">DC </w:t>
      </w:r>
      <w:r w:rsidRPr="00D25E50">
        <w:rPr>
          <w:color w:val="0D0D0D" w:themeColor="text1" w:themeTint="F2"/>
          <w:sz w:val="20"/>
          <w:szCs w:val="20"/>
        </w:rPr>
        <w:t>welcomed Health &amp; Wellbeing Coach Ker</w:t>
      </w:r>
      <w:r w:rsidR="004237A5" w:rsidRPr="00D25E50">
        <w:rPr>
          <w:color w:val="0D0D0D" w:themeColor="text1" w:themeTint="F2"/>
          <w:sz w:val="20"/>
          <w:szCs w:val="20"/>
        </w:rPr>
        <w:t>ry who</w:t>
      </w:r>
      <w:r w:rsidR="00B80128" w:rsidRPr="00D25E50">
        <w:rPr>
          <w:rFonts w:ascii="Arial" w:hAnsi="Arial" w:cs="Arial"/>
          <w:color w:val="6C757D"/>
          <w:sz w:val="20"/>
          <w:szCs w:val="20"/>
          <w:shd w:val="clear" w:color="auto" w:fill="FFFFFF"/>
        </w:rPr>
        <w:t xml:space="preserve"> </w:t>
      </w:r>
      <w:r w:rsidR="00B80128" w:rsidRPr="00D25E50">
        <w:rPr>
          <w:rFonts w:cs="Arial"/>
          <w:color w:val="262626" w:themeColor="text1" w:themeTint="D9"/>
          <w:sz w:val="20"/>
          <w:szCs w:val="20"/>
          <w:shd w:val="clear" w:color="auto" w:fill="FFFFFF"/>
        </w:rPr>
        <w:t xml:space="preserve">supports patients in the Moorlands and Rural Primary Care Network.  Kerry </w:t>
      </w:r>
      <w:r w:rsidR="00A27639" w:rsidRPr="00D25E50">
        <w:rPr>
          <w:rFonts w:cs="Arial"/>
          <w:color w:val="262626" w:themeColor="text1" w:themeTint="D9"/>
          <w:sz w:val="20"/>
          <w:szCs w:val="20"/>
          <w:shd w:val="clear" w:color="auto" w:fill="FFFFFF"/>
        </w:rPr>
        <w:t xml:space="preserve">offers support to patients at the surgery every other week. The Everyone Health programme </w:t>
      </w:r>
      <w:r w:rsidR="00891696" w:rsidRPr="00D25E50">
        <w:rPr>
          <w:rFonts w:cs="Arial"/>
          <w:color w:val="262626" w:themeColor="text1" w:themeTint="D9"/>
          <w:sz w:val="20"/>
          <w:szCs w:val="20"/>
          <w:shd w:val="clear" w:color="auto" w:fill="FFFFFF"/>
        </w:rPr>
        <w:t xml:space="preserve">includes </w:t>
      </w:r>
      <w:r w:rsidR="00A4143B" w:rsidRPr="00D25E50">
        <w:rPr>
          <w:rFonts w:cs="Arial"/>
          <w:color w:val="262626" w:themeColor="text1" w:themeTint="D9"/>
          <w:sz w:val="20"/>
          <w:szCs w:val="20"/>
          <w:shd w:val="clear" w:color="auto" w:fill="FFFFFF"/>
        </w:rPr>
        <w:t xml:space="preserve">non-medical </w:t>
      </w:r>
      <w:r w:rsidR="00891696" w:rsidRPr="00D25E50">
        <w:rPr>
          <w:rFonts w:cs="Arial"/>
          <w:color w:val="262626" w:themeColor="text1" w:themeTint="D9"/>
          <w:sz w:val="20"/>
          <w:szCs w:val="20"/>
          <w:shd w:val="clear" w:color="auto" w:fill="FFFFFF"/>
        </w:rPr>
        <w:t>support</w:t>
      </w:r>
      <w:r w:rsidR="00A4143B" w:rsidRPr="00D25E50">
        <w:rPr>
          <w:rFonts w:cs="Arial"/>
          <w:color w:val="262626" w:themeColor="text1" w:themeTint="D9"/>
          <w:sz w:val="20"/>
          <w:szCs w:val="20"/>
          <w:shd w:val="clear" w:color="auto" w:fill="FFFFFF"/>
        </w:rPr>
        <w:t xml:space="preserve"> to GP’s in</w:t>
      </w:r>
      <w:r w:rsidR="00891696" w:rsidRPr="00D25E50">
        <w:rPr>
          <w:rFonts w:cs="Arial"/>
          <w:color w:val="262626" w:themeColor="text1" w:themeTint="D9"/>
          <w:sz w:val="20"/>
          <w:szCs w:val="20"/>
          <w:shd w:val="clear" w:color="auto" w:fill="FFFFFF"/>
        </w:rPr>
        <w:t xml:space="preserve"> the following:</w:t>
      </w:r>
    </w:p>
    <w:p w:rsidR="00891696" w:rsidRPr="00D25E50" w:rsidRDefault="00A4143B"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 xml:space="preserve">Emotional and Physical support </w:t>
      </w:r>
    </w:p>
    <w:p w:rsidR="00891696" w:rsidRPr="00D25E50" w:rsidRDefault="00891696"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Weight Management</w:t>
      </w:r>
    </w:p>
    <w:p w:rsidR="00891696" w:rsidRPr="00D25E50" w:rsidRDefault="00891696"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Getting Active</w:t>
      </w:r>
    </w:p>
    <w:p w:rsidR="00891696" w:rsidRPr="00D25E50" w:rsidRDefault="00891696"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Mental Health i.e. Anxiety</w:t>
      </w:r>
    </w:p>
    <w:p w:rsidR="00891696" w:rsidRPr="00D25E50" w:rsidRDefault="00891696"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Management of long term health problems for both patients and carers</w:t>
      </w:r>
    </w:p>
    <w:p w:rsidR="00891696" w:rsidRPr="00D25E50" w:rsidRDefault="00A4143B"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Reducing loneliness</w:t>
      </w:r>
    </w:p>
    <w:p w:rsidR="00A4143B" w:rsidRPr="00D25E50" w:rsidRDefault="00A4143B"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Walking Groups</w:t>
      </w:r>
    </w:p>
    <w:p w:rsidR="00A95995" w:rsidRPr="00D25E50" w:rsidRDefault="00A95995"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Physiotherapy exercises for back &amp; neck pain</w:t>
      </w:r>
    </w:p>
    <w:p w:rsidR="00A4143B" w:rsidRPr="00D25E50" w:rsidRDefault="00ED42D6" w:rsidP="00891696">
      <w:pPr>
        <w:pStyle w:val="NoSpacing"/>
        <w:numPr>
          <w:ilvl w:val="0"/>
          <w:numId w:val="7"/>
        </w:numPr>
        <w:tabs>
          <w:tab w:val="left" w:pos="567"/>
          <w:tab w:val="left" w:pos="1276"/>
        </w:tabs>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Signposting pathways for further help.</w:t>
      </w:r>
    </w:p>
    <w:p w:rsidR="00A4143B" w:rsidRPr="00D25E50" w:rsidRDefault="00A4143B" w:rsidP="00A4143B">
      <w:pPr>
        <w:pStyle w:val="NoSpacing"/>
        <w:tabs>
          <w:tab w:val="left" w:pos="567"/>
          <w:tab w:val="left" w:pos="1276"/>
        </w:tabs>
        <w:ind w:left="927"/>
        <w:rPr>
          <w:rFonts w:cs="Arial"/>
          <w:color w:val="262626" w:themeColor="text1" w:themeTint="D9"/>
          <w:sz w:val="20"/>
          <w:szCs w:val="20"/>
          <w:shd w:val="clear" w:color="auto" w:fill="FFFFFF"/>
        </w:rPr>
      </w:pPr>
    </w:p>
    <w:p w:rsidR="008D36AE" w:rsidRPr="00D25E50" w:rsidRDefault="00A27639" w:rsidP="008D36AE">
      <w:pPr>
        <w:pStyle w:val="NoSpacing"/>
        <w:tabs>
          <w:tab w:val="left" w:pos="567"/>
          <w:tab w:val="left" w:pos="1276"/>
        </w:tabs>
        <w:ind w:left="567"/>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 xml:space="preserve">There is a Fun Fitness chair based session for over 50’s </w:t>
      </w:r>
      <w:r w:rsidR="00891696" w:rsidRPr="00D25E50">
        <w:rPr>
          <w:rFonts w:cs="Arial"/>
          <w:color w:val="262626" w:themeColor="text1" w:themeTint="D9"/>
          <w:sz w:val="20"/>
          <w:szCs w:val="20"/>
          <w:shd w:val="clear" w:color="auto" w:fill="FFFFFF"/>
        </w:rPr>
        <w:t xml:space="preserve">at the White Hart every month and various activities </w:t>
      </w:r>
      <w:r w:rsidR="008D36AE" w:rsidRPr="00D25E50">
        <w:rPr>
          <w:rFonts w:cs="Arial"/>
          <w:color w:val="262626" w:themeColor="text1" w:themeTint="D9"/>
          <w:sz w:val="20"/>
          <w:szCs w:val="20"/>
          <w:shd w:val="clear" w:color="auto" w:fill="FFFFFF"/>
        </w:rPr>
        <w:t xml:space="preserve">in </w:t>
      </w:r>
      <w:r w:rsidR="00A4143B" w:rsidRPr="00D25E50">
        <w:rPr>
          <w:rFonts w:cs="Arial"/>
          <w:color w:val="262626" w:themeColor="text1" w:themeTint="D9"/>
          <w:sz w:val="20"/>
          <w:szCs w:val="20"/>
          <w:shd w:val="clear" w:color="auto" w:fill="FFFFFF"/>
        </w:rPr>
        <w:t>Cheadle including a Community Café at St Giles C of E in Cheadle every other week</w:t>
      </w:r>
      <w:r w:rsidR="00A95995" w:rsidRPr="00D25E50">
        <w:rPr>
          <w:rFonts w:cs="Arial"/>
          <w:color w:val="262626" w:themeColor="text1" w:themeTint="D9"/>
          <w:sz w:val="20"/>
          <w:szCs w:val="20"/>
          <w:shd w:val="clear" w:color="auto" w:fill="FFFFFF"/>
        </w:rPr>
        <w:t xml:space="preserve"> 12 - 4pm which is a drop in centre providing free soup, c</w:t>
      </w:r>
      <w:r w:rsidR="00A4143B" w:rsidRPr="00D25E50">
        <w:rPr>
          <w:rFonts w:cs="Arial"/>
          <w:color w:val="262626" w:themeColor="text1" w:themeTint="D9"/>
          <w:sz w:val="20"/>
          <w:szCs w:val="20"/>
          <w:shd w:val="clear" w:color="auto" w:fill="FFFFFF"/>
        </w:rPr>
        <w:t xml:space="preserve">offee &amp; </w:t>
      </w:r>
      <w:r w:rsidR="00A95995" w:rsidRPr="00D25E50">
        <w:rPr>
          <w:rFonts w:cs="Arial"/>
          <w:color w:val="262626" w:themeColor="text1" w:themeTint="D9"/>
          <w:sz w:val="20"/>
          <w:szCs w:val="20"/>
          <w:shd w:val="clear" w:color="auto" w:fill="FFFFFF"/>
        </w:rPr>
        <w:t>b</w:t>
      </w:r>
      <w:r w:rsidR="00A4143B" w:rsidRPr="00D25E50">
        <w:rPr>
          <w:rFonts w:cs="Arial"/>
          <w:color w:val="262626" w:themeColor="text1" w:themeTint="D9"/>
          <w:sz w:val="20"/>
          <w:szCs w:val="20"/>
          <w:shd w:val="clear" w:color="auto" w:fill="FFFFFF"/>
        </w:rPr>
        <w:t>iscuits</w:t>
      </w:r>
      <w:r w:rsidR="00A95995" w:rsidRPr="00D25E50">
        <w:rPr>
          <w:rFonts w:cs="Arial"/>
          <w:color w:val="262626" w:themeColor="text1" w:themeTint="D9"/>
          <w:sz w:val="20"/>
          <w:szCs w:val="20"/>
          <w:shd w:val="clear" w:color="auto" w:fill="FFFFFF"/>
        </w:rPr>
        <w:t xml:space="preserve">. </w:t>
      </w:r>
      <w:r w:rsidR="008D36AE" w:rsidRPr="00D25E50">
        <w:rPr>
          <w:rFonts w:cs="Arial"/>
          <w:color w:val="262626" w:themeColor="text1" w:themeTint="D9"/>
          <w:sz w:val="20"/>
          <w:szCs w:val="20"/>
          <w:shd w:val="clear" w:color="auto" w:fill="FFFFFF"/>
        </w:rPr>
        <w:t>For more information and to book an appointment with Kerry patients should contact the surgery.</w:t>
      </w:r>
    </w:p>
    <w:p w:rsidR="00ED42D6" w:rsidRPr="00D25E50" w:rsidRDefault="008D36AE" w:rsidP="008D36AE">
      <w:pPr>
        <w:pStyle w:val="NoSpacing"/>
        <w:tabs>
          <w:tab w:val="left" w:pos="567"/>
          <w:tab w:val="left" w:pos="1276"/>
        </w:tabs>
        <w:ind w:left="567"/>
        <w:rPr>
          <w:rFonts w:cs="Arial"/>
          <w:color w:val="262626" w:themeColor="text1" w:themeTint="D9"/>
          <w:sz w:val="20"/>
          <w:szCs w:val="20"/>
          <w:shd w:val="clear" w:color="auto" w:fill="FFFFFF"/>
        </w:rPr>
      </w:pPr>
      <w:r w:rsidRPr="00D25E50">
        <w:rPr>
          <w:rFonts w:cs="Arial"/>
          <w:b/>
          <w:color w:val="262626" w:themeColor="text1" w:themeTint="D9"/>
          <w:sz w:val="20"/>
          <w:szCs w:val="20"/>
          <w:shd w:val="clear" w:color="auto" w:fill="FFFFFF"/>
        </w:rPr>
        <w:t xml:space="preserve">DC </w:t>
      </w:r>
      <w:r w:rsidRPr="00D25E50">
        <w:rPr>
          <w:rFonts w:cs="Arial"/>
          <w:color w:val="262626" w:themeColor="text1" w:themeTint="D9"/>
          <w:sz w:val="20"/>
          <w:szCs w:val="20"/>
          <w:shd w:val="clear" w:color="auto" w:fill="FFFFFF"/>
        </w:rPr>
        <w:t xml:space="preserve">thanked Kerry for updating us on this service which </w:t>
      </w:r>
      <w:r w:rsidR="00A95995" w:rsidRPr="00D25E50">
        <w:rPr>
          <w:rFonts w:cs="Arial"/>
          <w:color w:val="262626" w:themeColor="text1" w:themeTint="D9"/>
          <w:sz w:val="20"/>
          <w:szCs w:val="20"/>
          <w:shd w:val="clear" w:color="auto" w:fill="FFFFFF"/>
        </w:rPr>
        <w:t xml:space="preserve">is now up and running.  There is a poster in the surgery giving details of this service and it was agreed that we need to spread the word </w:t>
      </w:r>
      <w:r w:rsidR="00ED42D6" w:rsidRPr="00D25E50">
        <w:rPr>
          <w:rFonts w:cs="Arial"/>
          <w:color w:val="262626" w:themeColor="text1" w:themeTint="D9"/>
          <w:sz w:val="20"/>
          <w:szCs w:val="20"/>
          <w:shd w:val="clear" w:color="auto" w:fill="FFFFFF"/>
        </w:rPr>
        <w:t xml:space="preserve">to patients who do not visit the surgery very often. </w:t>
      </w:r>
    </w:p>
    <w:p w:rsidR="00ED42D6" w:rsidRPr="00D25E50" w:rsidRDefault="00ED42D6" w:rsidP="008D36AE">
      <w:pPr>
        <w:pStyle w:val="NoSpacing"/>
        <w:tabs>
          <w:tab w:val="left" w:pos="567"/>
          <w:tab w:val="left" w:pos="1276"/>
        </w:tabs>
        <w:ind w:left="567"/>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The meeting then commenced.</w:t>
      </w:r>
    </w:p>
    <w:p w:rsidR="007B3849" w:rsidRPr="00D25E50" w:rsidRDefault="00ED42D6" w:rsidP="008D36AE">
      <w:pPr>
        <w:pStyle w:val="NoSpacing"/>
        <w:tabs>
          <w:tab w:val="left" w:pos="567"/>
          <w:tab w:val="left" w:pos="1276"/>
        </w:tabs>
        <w:ind w:left="567"/>
        <w:rPr>
          <w:rFonts w:cs="Arial"/>
          <w:color w:val="262626" w:themeColor="text1" w:themeTint="D9"/>
          <w:sz w:val="20"/>
          <w:szCs w:val="20"/>
          <w:shd w:val="clear" w:color="auto" w:fill="FFFFFF"/>
        </w:rPr>
      </w:pPr>
      <w:r w:rsidRPr="00D25E50">
        <w:rPr>
          <w:rFonts w:cs="Arial"/>
          <w:color w:val="262626" w:themeColor="text1" w:themeTint="D9"/>
          <w:sz w:val="20"/>
          <w:szCs w:val="20"/>
          <w:shd w:val="clear" w:color="auto" w:fill="FFFFFF"/>
        </w:rPr>
        <w:t xml:space="preserve"> </w:t>
      </w:r>
      <w:r w:rsidR="008D36AE" w:rsidRPr="00D25E50">
        <w:rPr>
          <w:rFonts w:cs="Arial"/>
          <w:color w:val="262626" w:themeColor="text1" w:themeTint="D9"/>
          <w:sz w:val="20"/>
          <w:szCs w:val="20"/>
          <w:shd w:val="clear" w:color="auto" w:fill="FFFFFF"/>
        </w:rPr>
        <w:t xml:space="preserve"> </w:t>
      </w:r>
    </w:p>
    <w:p w:rsidR="00874393" w:rsidRPr="00D25E50" w:rsidRDefault="00F82CC0" w:rsidP="00F82CC0">
      <w:pPr>
        <w:pStyle w:val="NoSpacing"/>
        <w:tabs>
          <w:tab w:val="left" w:pos="567"/>
          <w:tab w:val="left" w:pos="1276"/>
        </w:tabs>
        <w:rPr>
          <w:color w:val="0D0D0D" w:themeColor="text1" w:themeTint="F2"/>
          <w:sz w:val="20"/>
          <w:szCs w:val="20"/>
        </w:rPr>
      </w:pPr>
      <w:r w:rsidRPr="00D25E50">
        <w:rPr>
          <w:b/>
          <w:color w:val="0D0D0D" w:themeColor="text1" w:themeTint="F2"/>
          <w:sz w:val="20"/>
          <w:szCs w:val="20"/>
        </w:rPr>
        <w:t xml:space="preserve">1. </w:t>
      </w:r>
      <w:r w:rsidRPr="00D25E50">
        <w:rPr>
          <w:b/>
          <w:color w:val="0D0D0D" w:themeColor="text1" w:themeTint="F2"/>
          <w:sz w:val="20"/>
          <w:szCs w:val="20"/>
        </w:rPr>
        <w:tab/>
        <w:t>Apologies</w:t>
      </w:r>
      <w:r w:rsidR="006D6D1B" w:rsidRPr="00D25E50">
        <w:rPr>
          <w:color w:val="0D0D0D" w:themeColor="text1" w:themeTint="F2"/>
          <w:sz w:val="20"/>
          <w:szCs w:val="20"/>
        </w:rPr>
        <w:t xml:space="preserve">: Carol Edwards </w:t>
      </w:r>
      <w:r w:rsidR="00406591" w:rsidRPr="00D25E50">
        <w:rPr>
          <w:color w:val="0D0D0D" w:themeColor="text1" w:themeTint="F2"/>
          <w:sz w:val="20"/>
          <w:szCs w:val="20"/>
        </w:rPr>
        <w:t>(</w:t>
      </w:r>
      <w:r w:rsidR="006D6D1B" w:rsidRPr="00D25E50">
        <w:rPr>
          <w:color w:val="0D0D0D" w:themeColor="text1" w:themeTint="F2"/>
          <w:sz w:val="20"/>
          <w:szCs w:val="20"/>
        </w:rPr>
        <w:t>Vice Chair</w:t>
      </w:r>
      <w:r w:rsidR="00406591" w:rsidRPr="00D25E50">
        <w:rPr>
          <w:color w:val="0D0D0D" w:themeColor="text1" w:themeTint="F2"/>
          <w:sz w:val="20"/>
          <w:szCs w:val="20"/>
        </w:rPr>
        <w:t>)</w:t>
      </w:r>
      <w:r w:rsidR="006D6D1B" w:rsidRPr="00D25E50">
        <w:rPr>
          <w:color w:val="0D0D0D" w:themeColor="text1" w:themeTint="F2"/>
          <w:sz w:val="20"/>
          <w:szCs w:val="20"/>
        </w:rPr>
        <w:t xml:space="preserve">, </w:t>
      </w:r>
      <w:r w:rsidR="00406591" w:rsidRPr="00D25E50">
        <w:rPr>
          <w:color w:val="0D0D0D" w:themeColor="text1" w:themeTint="F2"/>
          <w:sz w:val="20"/>
          <w:szCs w:val="20"/>
        </w:rPr>
        <w:t xml:space="preserve">Amanda Best and </w:t>
      </w:r>
      <w:r w:rsidR="006D6D1B" w:rsidRPr="00D25E50">
        <w:rPr>
          <w:color w:val="0D0D0D" w:themeColor="text1" w:themeTint="F2"/>
          <w:sz w:val="20"/>
          <w:szCs w:val="20"/>
        </w:rPr>
        <w:t xml:space="preserve">Sylvia </w:t>
      </w:r>
      <w:proofErr w:type="spellStart"/>
      <w:r w:rsidR="006D6D1B" w:rsidRPr="00D25E50">
        <w:rPr>
          <w:color w:val="0D0D0D" w:themeColor="text1" w:themeTint="F2"/>
          <w:sz w:val="20"/>
          <w:szCs w:val="20"/>
        </w:rPr>
        <w:t>Hollins</w:t>
      </w:r>
      <w:proofErr w:type="spellEnd"/>
      <w:r w:rsidR="006D6D1B" w:rsidRPr="00D25E50">
        <w:rPr>
          <w:color w:val="0D0D0D" w:themeColor="text1" w:themeTint="F2"/>
          <w:sz w:val="20"/>
          <w:szCs w:val="20"/>
        </w:rPr>
        <w:t xml:space="preserve"> (Virtual Members attending </w:t>
      </w:r>
      <w:r w:rsidR="00D25E50">
        <w:rPr>
          <w:color w:val="0D0D0D" w:themeColor="text1" w:themeTint="F2"/>
          <w:sz w:val="20"/>
          <w:szCs w:val="20"/>
        </w:rPr>
        <w:tab/>
      </w:r>
      <w:r w:rsidR="006D6D1B" w:rsidRPr="00D25E50">
        <w:rPr>
          <w:color w:val="0D0D0D" w:themeColor="text1" w:themeTint="F2"/>
          <w:sz w:val="20"/>
          <w:szCs w:val="20"/>
        </w:rPr>
        <w:t xml:space="preserve">when </w:t>
      </w:r>
      <w:r w:rsidR="004233B9">
        <w:rPr>
          <w:color w:val="0D0D0D" w:themeColor="text1" w:themeTint="F2"/>
          <w:sz w:val="20"/>
          <w:szCs w:val="20"/>
        </w:rPr>
        <w:tab/>
      </w:r>
      <w:r w:rsidR="006D6D1B" w:rsidRPr="00D25E50">
        <w:rPr>
          <w:color w:val="0D0D0D" w:themeColor="text1" w:themeTint="F2"/>
          <w:sz w:val="20"/>
          <w:szCs w:val="20"/>
        </w:rPr>
        <w:t>possible)</w:t>
      </w:r>
      <w:r w:rsidR="00874393" w:rsidRPr="00D25E50">
        <w:rPr>
          <w:color w:val="0D0D0D" w:themeColor="text1" w:themeTint="F2"/>
          <w:sz w:val="20"/>
          <w:szCs w:val="20"/>
        </w:rPr>
        <w:t>.</w:t>
      </w:r>
    </w:p>
    <w:p w:rsidR="00E905CC" w:rsidRPr="00E905CC" w:rsidRDefault="00E905CC" w:rsidP="00E905CC">
      <w:pPr>
        <w:ind w:left="567"/>
        <w:rPr>
          <w:rFonts w:asciiTheme="minorHAnsi" w:eastAsia="Times New Roman" w:hAnsiTheme="minorHAnsi"/>
          <w:sz w:val="20"/>
          <w:szCs w:val="20"/>
        </w:rPr>
      </w:pPr>
      <w:r w:rsidRPr="00E905CC">
        <w:rPr>
          <w:rFonts w:asciiTheme="minorHAnsi" w:eastAsia="Times New Roman" w:hAnsiTheme="minorHAnsi"/>
          <w:sz w:val="20"/>
          <w:szCs w:val="20"/>
        </w:rPr>
        <w:t xml:space="preserve">DC was sorry to report that Peter Walker, a </w:t>
      </w:r>
      <w:r w:rsidRPr="00E905CC">
        <w:rPr>
          <w:rFonts w:asciiTheme="minorHAnsi" w:eastAsia="Times New Roman" w:hAnsiTheme="minorHAnsi"/>
          <w:sz w:val="20"/>
          <w:szCs w:val="20"/>
        </w:rPr>
        <w:t>well-respected</w:t>
      </w:r>
      <w:r w:rsidRPr="00E905CC">
        <w:rPr>
          <w:rFonts w:asciiTheme="minorHAnsi" w:eastAsia="Times New Roman" w:hAnsiTheme="minorHAnsi"/>
          <w:sz w:val="20"/>
          <w:szCs w:val="20"/>
        </w:rPr>
        <w:t xml:space="preserve"> and valued member, has resigned from the PPG. </w:t>
      </w:r>
    </w:p>
    <w:p w:rsidR="00E905CC" w:rsidRPr="00E905CC" w:rsidRDefault="00E905CC" w:rsidP="00E905CC">
      <w:pPr>
        <w:ind w:left="567"/>
        <w:rPr>
          <w:rFonts w:asciiTheme="minorHAnsi" w:eastAsia="Times New Roman" w:hAnsiTheme="minorHAnsi"/>
          <w:sz w:val="20"/>
          <w:szCs w:val="20"/>
        </w:rPr>
      </w:pPr>
      <w:r w:rsidRPr="00E905CC">
        <w:rPr>
          <w:rFonts w:asciiTheme="minorHAnsi" w:eastAsia="Times New Roman" w:hAnsiTheme="minorHAnsi"/>
          <w:sz w:val="20"/>
          <w:szCs w:val="20"/>
        </w:rPr>
        <w:t>Peter has been an active member of Alton PPG for many years, giving support to both patients and the Practice. Peter has, over the years, been a stalwart member, taking part in events organised by the PPG pre-pandemic days, collating patient survey data, checking the practice Website information was updated, which during a CCG inspection, was noted as ‘good practice’.</w:t>
      </w:r>
    </w:p>
    <w:p w:rsidR="00E905CC" w:rsidRPr="00E905CC" w:rsidRDefault="00E905CC" w:rsidP="00E905CC">
      <w:pPr>
        <w:ind w:left="567"/>
        <w:rPr>
          <w:rFonts w:asciiTheme="minorHAnsi" w:eastAsia="Times New Roman" w:hAnsiTheme="minorHAnsi"/>
          <w:sz w:val="20"/>
          <w:szCs w:val="20"/>
        </w:rPr>
      </w:pPr>
      <w:r w:rsidRPr="00E905CC">
        <w:rPr>
          <w:rFonts w:asciiTheme="minorHAnsi" w:eastAsia="Times New Roman" w:hAnsiTheme="minorHAnsi"/>
          <w:sz w:val="20"/>
          <w:szCs w:val="20"/>
        </w:rPr>
        <w:t>Living in the village Peter has contact with many patients on a daily basis and has been able to pass on any of their concerns or comments to the PPG. He has been instrumental in preserving the surgery’s reputation of ‘good practice’. </w:t>
      </w:r>
    </w:p>
    <w:p w:rsidR="00855B78" w:rsidRDefault="00E905CC" w:rsidP="00114763">
      <w:pPr>
        <w:ind w:left="567"/>
        <w:rPr>
          <w:rFonts w:asciiTheme="minorHAnsi" w:eastAsia="Times New Roman" w:hAnsiTheme="minorHAnsi"/>
          <w:sz w:val="20"/>
          <w:szCs w:val="20"/>
        </w:rPr>
      </w:pPr>
      <w:r w:rsidRPr="00E905CC">
        <w:rPr>
          <w:rFonts w:asciiTheme="minorHAnsi" w:eastAsia="Times New Roman" w:hAnsiTheme="minorHAnsi"/>
          <w:sz w:val="20"/>
          <w:szCs w:val="20"/>
        </w:rPr>
        <w:t>On behalf of all members DC thanked Peter for his significant contribution over many years to the PPG and to herself as chairwoman. Members were very sorry to hear that Peter was leaving and wished him well. </w:t>
      </w:r>
    </w:p>
    <w:p w:rsidR="00114763" w:rsidRPr="00114763" w:rsidRDefault="00114763" w:rsidP="00114763">
      <w:pPr>
        <w:ind w:left="567"/>
        <w:rPr>
          <w:rFonts w:asciiTheme="minorHAnsi" w:eastAsia="Times New Roman" w:hAnsiTheme="minorHAnsi"/>
          <w:sz w:val="20"/>
          <w:szCs w:val="20"/>
        </w:rPr>
      </w:pPr>
    </w:p>
    <w:p w:rsidR="00473DB6" w:rsidRPr="00D25E50" w:rsidRDefault="00995D4F" w:rsidP="00F82CC0">
      <w:pPr>
        <w:pStyle w:val="NoSpacing"/>
        <w:tabs>
          <w:tab w:val="left" w:pos="567"/>
          <w:tab w:val="left" w:pos="1276"/>
        </w:tabs>
        <w:rPr>
          <w:color w:val="0D0D0D" w:themeColor="text1" w:themeTint="F2"/>
          <w:sz w:val="20"/>
          <w:szCs w:val="20"/>
        </w:rPr>
      </w:pPr>
      <w:r w:rsidRPr="00D25E50">
        <w:rPr>
          <w:color w:val="0D0D0D" w:themeColor="text1" w:themeTint="F2"/>
          <w:sz w:val="20"/>
          <w:szCs w:val="20"/>
        </w:rPr>
        <w:tab/>
        <w:t>It was agreed that the PPG was very depleted and needed new members.</w:t>
      </w:r>
    </w:p>
    <w:p w:rsidR="00995D4F" w:rsidRPr="00D25E50" w:rsidRDefault="00995D4F" w:rsidP="00F82CC0">
      <w:pPr>
        <w:pStyle w:val="NoSpacing"/>
        <w:tabs>
          <w:tab w:val="left" w:pos="567"/>
          <w:tab w:val="left" w:pos="1276"/>
        </w:tabs>
        <w:rPr>
          <w:color w:val="0D0D0D" w:themeColor="text1" w:themeTint="F2"/>
          <w:sz w:val="20"/>
          <w:szCs w:val="20"/>
        </w:rPr>
      </w:pPr>
    </w:p>
    <w:p w:rsidR="004B7B54" w:rsidRPr="00D25E50" w:rsidRDefault="004B7B54" w:rsidP="00F82CC0">
      <w:pPr>
        <w:pStyle w:val="NoSpacing"/>
        <w:tabs>
          <w:tab w:val="left" w:pos="567"/>
          <w:tab w:val="left" w:pos="1276"/>
        </w:tabs>
        <w:rPr>
          <w:b/>
          <w:color w:val="0D0D0D" w:themeColor="text1" w:themeTint="F2"/>
          <w:sz w:val="20"/>
          <w:szCs w:val="20"/>
        </w:rPr>
      </w:pPr>
      <w:r w:rsidRPr="00D25E50">
        <w:rPr>
          <w:b/>
          <w:color w:val="0D0D0D" w:themeColor="text1" w:themeTint="F2"/>
          <w:sz w:val="20"/>
          <w:szCs w:val="20"/>
        </w:rPr>
        <w:t>2.</w:t>
      </w:r>
      <w:r w:rsidRPr="00D25E50">
        <w:rPr>
          <w:b/>
          <w:color w:val="0D0D0D" w:themeColor="text1" w:themeTint="F2"/>
          <w:sz w:val="20"/>
          <w:szCs w:val="20"/>
        </w:rPr>
        <w:tab/>
        <w:t>Minutes of the last meeting:</w:t>
      </w:r>
    </w:p>
    <w:p w:rsidR="00874393" w:rsidRPr="00D25E50" w:rsidRDefault="00874393" w:rsidP="00F82CC0">
      <w:pPr>
        <w:pStyle w:val="NoSpacing"/>
        <w:tabs>
          <w:tab w:val="left" w:pos="567"/>
          <w:tab w:val="left" w:pos="1276"/>
        </w:tabs>
        <w:rPr>
          <w:color w:val="0D0D0D" w:themeColor="text1" w:themeTint="F2"/>
          <w:sz w:val="20"/>
          <w:szCs w:val="20"/>
        </w:rPr>
      </w:pPr>
      <w:r w:rsidRPr="00D25E50">
        <w:rPr>
          <w:b/>
          <w:color w:val="0D0D0D" w:themeColor="text1" w:themeTint="F2"/>
          <w:sz w:val="20"/>
          <w:szCs w:val="20"/>
        </w:rPr>
        <w:tab/>
      </w:r>
      <w:r w:rsidRPr="00D25E50">
        <w:rPr>
          <w:color w:val="0D0D0D" w:themeColor="text1" w:themeTint="F2"/>
          <w:sz w:val="20"/>
          <w:szCs w:val="20"/>
        </w:rPr>
        <w:t>The minutes were a true reco</w:t>
      </w:r>
      <w:r w:rsidR="00995D4F" w:rsidRPr="00D25E50">
        <w:rPr>
          <w:color w:val="0D0D0D" w:themeColor="text1" w:themeTint="F2"/>
          <w:sz w:val="20"/>
          <w:szCs w:val="20"/>
        </w:rPr>
        <w:t>rd of the last meeting on the 13</w:t>
      </w:r>
      <w:r w:rsidR="00995D4F" w:rsidRPr="00D25E50">
        <w:rPr>
          <w:color w:val="0D0D0D" w:themeColor="text1" w:themeTint="F2"/>
          <w:sz w:val="20"/>
          <w:szCs w:val="20"/>
          <w:vertAlign w:val="superscript"/>
        </w:rPr>
        <w:t>th</w:t>
      </w:r>
      <w:r w:rsidR="00995D4F" w:rsidRPr="00D25E50">
        <w:rPr>
          <w:color w:val="0D0D0D" w:themeColor="text1" w:themeTint="F2"/>
          <w:sz w:val="20"/>
          <w:szCs w:val="20"/>
        </w:rPr>
        <w:t xml:space="preserve"> December</w:t>
      </w:r>
      <w:r w:rsidR="007B1991" w:rsidRPr="00D25E50">
        <w:rPr>
          <w:color w:val="0D0D0D" w:themeColor="text1" w:themeTint="F2"/>
          <w:sz w:val="20"/>
          <w:szCs w:val="20"/>
        </w:rPr>
        <w:t xml:space="preserve"> </w:t>
      </w:r>
      <w:r w:rsidRPr="00D25E50">
        <w:rPr>
          <w:color w:val="0D0D0D" w:themeColor="text1" w:themeTint="F2"/>
          <w:sz w:val="20"/>
          <w:szCs w:val="20"/>
        </w:rPr>
        <w:t>2022.</w:t>
      </w:r>
    </w:p>
    <w:p w:rsidR="00705CFC" w:rsidRPr="00D25E50" w:rsidRDefault="00705CFC" w:rsidP="00F82CC0">
      <w:pPr>
        <w:pStyle w:val="NoSpacing"/>
        <w:tabs>
          <w:tab w:val="left" w:pos="567"/>
          <w:tab w:val="left" w:pos="1276"/>
        </w:tabs>
        <w:rPr>
          <w:color w:val="0D0D0D" w:themeColor="text1" w:themeTint="F2"/>
          <w:sz w:val="20"/>
          <w:szCs w:val="20"/>
        </w:rPr>
      </w:pPr>
    </w:p>
    <w:p w:rsidR="00995D4F" w:rsidRPr="00D25E50" w:rsidRDefault="00995D4F" w:rsidP="00995D4F">
      <w:pPr>
        <w:pStyle w:val="NoSpacing"/>
        <w:tabs>
          <w:tab w:val="left" w:pos="567"/>
          <w:tab w:val="left" w:pos="1276"/>
        </w:tabs>
        <w:rPr>
          <w:b/>
          <w:color w:val="0D0D0D" w:themeColor="text1" w:themeTint="F2"/>
          <w:sz w:val="20"/>
          <w:szCs w:val="20"/>
        </w:rPr>
      </w:pPr>
      <w:r w:rsidRPr="00D25E50">
        <w:rPr>
          <w:b/>
          <w:color w:val="0D0D0D" w:themeColor="text1" w:themeTint="F2"/>
          <w:sz w:val="20"/>
          <w:szCs w:val="20"/>
        </w:rPr>
        <w:t>3</w:t>
      </w:r>
      <w:r w:rsidR="00E017AE" w:rsidRPr="00D25E50">
        <w:rPr>
          <w:b/>
          <w:color w:val="0D0D0D" w:themeColor="text1" w:themeTint="F2"/>
          <w:sz w:val="20"/>
          <w:szCs w:val="20"/>
        </w:rPr>
        <w:t>.</w:t>
      </w:r>
      <w:r w:rsidR="00E017AE" w:rsidRPr="00D25E50">
        <w:rPr>
          <w:b/>
          <w:color w:val="0D0D0D" w:themeColor="text1" w:themeTint="F2"/>
          <w:sz w:val="20"/>
          <w:szCs w:val="20"/>
        </w:rPr>
        <w:tab/>
        <w:t>Matters Arising:</w:t>
      </w:r>
    </w:p>
    <w:p w:rsidR="00E64F58" w:rsidRPr="00D25E50" w:rsidRDefault="00E64F58" w:rsidP="00995D4F">
      <w:pPr>
        <w:pStyle w:val="NoSpacing"/>
        <w:numPr>
          <w:ilvl w:val="0"/>
          <w:numId w:val="10"/>
        </w:numPr>
        <w:tabs>
          <w:tab w:val="left" w:pos="567"/>
          <w:tab w:val="left" w:pos="1276"/>
        </w:tabs>
        <w:rPr>
          <w:b/>
          <w:color w:val="0D0D0D" w:themeColor="text1" w:themeTint="F2"/>
          <w:sz w:val="20"/>
          <w:szCs w:val="20"/>
        </w:rPr>
      </w:pPr>
      <w:r w:rsidRPr="00D25E50">
        <w:rPr>
          <w:color w:val="0D0D0D" w:themeColor="text1" w:themeTint="F2"/>
          <w:sz w:val="20"/>
          <w:szCs w:val="20"/>
        </w:rPr>
        <w:t>Appointments system discussed.</w:t>
      </w:r>
      <w:r w:rsidR="00995D4F" w:rsidRPr="00D25E50">
        <w:rPr>
          <w:color w:val="0D0D0D" w:themeColor="text1" w:themeTint="F2"/>
          <w:sz w:val="20"/>
          <w:szCs w:val="20"/>
        </w:rPr>
        <w:t xml:space="preserve"> Now quietened a little.</w:t>
      </w:r>
    </w:p>
    <w:p w:rsidR="00995D4F" w:rsidRPr="00D25E50" w:rsidRDefault="00995D4F" w:rsidP="00995D4F">
      <w:pPr>
        <w:pStyle w:val="NoSpacing"/>
        <w:numPr>
          <w:ilvl w:val="0"/>
          <w:numId w:val="10"/>
        </w:numPr>
        <w:tabs>
          <w:tab w:val="left" w:pos="567"/>
          <w:tab w:val="left" w:pos="1276"/>
        </w:tabs>
        <w:rPr>
          <w:b/>
          <w:color w:val="0D0D0D" w:themeColor="text1" w:themeTint="F2"/>
          <w:sz w:val="20"/>
          <w:szCs w:val="20"/>
        </w:rPr>
      </w:pPr>
      <w:r w:rsidRPr="00D25E50">
        <w:rPr>
          <w:color w:val="0D0D0D" w:themeColor="text1" w:themeTint="F2"/>
          <w:sz w:val="20"/>
          <w:szCs w:val="20"/>
        </w:rPr>
        <w:t>Phone System - between two providers at the moment.</w:t>
      </w:r>
    </w:p>
    <w:p w:rsidR="00995D4F" w:rsidRPr="00D25E50" w:rsidRDefault="00995D4F" w:rsidP="0006513D">
      <w:pPr>
        <w:pStyle w:val="NoSpacing"/>
        <w:tabs>
          <w:tab w:val="left" w:pos="567"/>
          <w:tab w:val="left" w:pos="1276"/>
        </w:tabs>
        <w:rPr>
          <w:b/>
          <w:color w:val="0D0D0D" w:themeColor="text1" w:themeTint="F2"/>
          <w:sz w:val="20"/>
          <w:szCs w:val="20"/>
        </w:rPr>
      </w:pPr>
    </w:p>
    <w:p w:rsidR="0006513D" w:rsidRPr="00D25E50" w:rsidRDefault="000F6659" w:rsidP="0006513D">
      <w:pPr>
        <w:pStyle w:val="NoSpacing"/>
        <w:tabs>
          <w:tab w:val="left" w:pos="567"/>
          <w:tab w:val="left" w:pos="1276"/>
        </w:tabs>
        <w:rPr>
          <w:b/>
          <w:color w:val="0D0D0D" w:themeColor="text1" w:themeTint="F2"/>
          <w:sz w:val="20"/>
          <w:szCs w:val="20"/>
        </w:rPr>
      </w:pPr>
      <w:r w:rsidRPr="00D25E50">
        <w:rPr>
          <w:b/>
          <w:color w:val="0D0D0D" w:themeColor="text1" w:themeTint="F2"/>
          <w:sz w:val="20"/>
          <w:szCs w:val="20"/>
        </w:rPr>
        <w:t>4.</w:t>
      </w:r>
      <w:r w:rsidRPr="00D25E50">
        <w:rPr>
          <w:b/>
          <w:color w:val="0D0D0D" w:themeColor="text1" w:themeTint="F2"/>
          <w:sz w:val="20"/>
          <w:szCs w:val="20"/>
        </w:rPr>
        <w:tab/>
        <w:t>Reports from Members:</w:t>
      </w:r>
    </w:p>
    <w:p w:rsidR="00FD1BC9" w:rsidRPr="00D25E50" w:rsidRDefault="00A96928" w:rsidP="00C863FD">
      <w:pPr>
        <w:pStyle w:val="NoSpacing"/>
        <w:tabs>
          <w:tab w:val="left" w:pos="567"/>
          <w:tab w:val="left" w:pos="1276"/>
        </w:tabs>
        <w:rPr>
          <w:color w:val="0D0D0D" w:themeColor="text1" w:themeTint="F2"/>
          <w:sz w:val="20"/>
          <w:szCs w:val="20"/>
        </w:rPr>
      </w:pPr>
      <w:r w:rsidRPr="00D25E50">
        <w:rPr>
          <w:color w:val="0D0D0D" w:themeColor="text1" w:themeTint="F2"/>
          <w:sz w:val="20"/>
          <w:szCs w:val="20"/>
        </w:rPr>
        <w:tab/>
      </w:r>
      <w:r w:rsidRPr="00D25E50">
        <w:rPr>
          <w:b/>
          <w:color w:val="0D0D0D" w:themeColor="text1" w:themeTint="F2"/>
          <w:sz w:val="20"/>
          <w:szCs w:val="20"/>
        </w:rPr>
        <w:t xml:space="preserve">HH </w:t>
      </w:r>
      <w:r w:rsidRPr="00D25E50">
        <w:rPr>
          <w:color w:val="0D0D0D" w:themeColor="text1" w:themeTint="F2"/>
          <w:sz w:val="20"/>
          <w:szCs w:val="20"/>
        </w:rPr>
        <w:t>advised that the PPG Terms and Conditions and Job Descriptions needed to be updated.</w:t>
      </w:r>
    </w:p>
    <w:p w:rsidR="00A96928" w:rsidRPr="00D25E50" w:rsidRDefault="00A96928" w:rsidP="00C863FD">
      <w:pPr>
        <w:pStyle w:val="NoSpacing"/>
        <w:tabs>
          <w:tab w:val="left" w:pos="567"/>
          <w:tab w:val="left" w:pos="1276"/>
        </w:tabs>
        <w:rPr>
          <w:color w:val="0D0D0D" w:themeColor="text1" w:themeTint="F2"/>
          <w:sz w:val="20"/>
          <w:szCs w:val="20"/>
        </w:rPr>
      </w:pPr>
      <w:r w:rsidRPr="00D25E50">
        <w:rPr>
          <w:color w:val="0D0D0D" w:themeColor="text1" w:themeTint="F2"/>
          <w:sz w:val="20"/>
          <w:szCs w:val="20"/>
        </w:rPr>
        <w:tab/>
        <w:t>It was agreed that next month’s meeting would be dedicated to this.</w:t>
      </w:r>
    </w:p>
    <w:p w:rsidR="00A96928" w:rsidRPr="00D25E50" w:rsidRDefault="00A96928" w:rsidP="00C863FD">
      <w:pPr>
        <w:pStyle w:val="NoSpacing"/>
        <w:tabs>
          <w:tab w:val="left" w:pos="567"/>
          <w:tab w:val="left" w:pos="1276"/>
        </w:tabs>
        <w:rPr>
          <w:color w:val="0D0D0D" w:themeColor="text1" w:themeTint="F2"/>
          <w:sz w:val="20"/>
          <w:szCs w:val="20"/>
        </w:rPr>
      </w:pPr>
      <w:r w:rsidRPr="00D25E50">
        <w:rPr>
          <w:color w:val="0D0D0D" w:themeColor="text1" w:themeTint="F2"/>
          <w:sz w:val="20"/>
          <w:szCs w:val="20"/>
        </w:rPr>
        <w:tab/>
      </w:r>
      <w:r w:rsidRPr="00D25E50">
        <w:rPr>
          <w:b/>
          <w:color w:val="0D0D0D" w:themeColor="text1" w:themeTint="F2"/>
          <w:sz w:val="20"/>
          <w:szCs w:val="20"/>
        </w:rPr>
        <w:t xml:space="preserve">Patient Knows Best - AH </w:t>
      </w:r>
      <w:r w:rsidRPr="00D25E50">
        <w:rPr>
          <w:color w:val="0D0D0D" w:themeColor="text1" w:themeTint="F2"/>
          <w:sz w:val="20"/>
          <w:szCs w:val="20"/>
        </w:rPr>
        <w:t>had received a message on her phone regarding this.</w:t>
      </w:r>
    </w:p>
    <w:p w:rsidR="00A96928" w:rsidRPr="00D25E50" w:rsidRDefault="00A96928" w:rsidP="00C863FD">
      <w:pPr>
        <w:pStyle w:val="NoSpacing"/>
        <w:tabs>
          <w:tab w:val="left" w:pos="567"/>
          <w:tab w:val="left" w:pos="1276"/>
        </w:tabs>
        <w:rPr>
          <w:color w:val="0D0D0D" w:themeColor="text1" w:themeTint="F2"/>
          <w:sz w:val="20"/>
          <w:szCs w:val="20"/>
        </w:rPr>
      </w:pPr>
      <w:r w:rsidRPr="00D25E50">
        <w:rPr>
          <w:b/>
          <w:color w:val="0D0D0D" w:themeColor="text1" w:themeTint="F2"/>
          <w:sz w:val="20"/>
          <w:szCs w:val="20"/>
        </w:rPr>
        <w:tab/>
        <w:t xml:space="preserve">HH </w:t>
      </w:r>
      <w:r w:rsidRPr="00D25E50">
        <w:rPr>
          <w:color w:val="0D0D0D" w:themeColor="text1" w:themeTint="F2"/>
          <w:sz w:val="20"/>
          <w:szCs w:val="20"/>
        </w:rPr>
        <w:t xml:space="preserve">explained that it was a new NHS App which was available and worked similarly to the Patient Access </w:t>
      </w:r>
      <w:r w:rsidR="00D25E50">
        <w:rPr>
          <w:color w:val="0D0D0D" w:themeColor="text1" w:themeTint="F2"/>
          <w:sz w:val="20"/>
          <w:szCs w:val="20"/>
        </w:rPr>
        <w:tab/>
      </w:r>
      <w:r w:rsidRPr="00D25E50">
        <w:rPr>
          <w:color w:val="0D0D0D" w:themeColor="text1" w:themeTint="F2"/>
          <w:sz w:val="20"/>
          <w:szCs w:val="20"/>
        </w:rPr>
        <w:t>App b</w:t>
      </w:r>
      <w:r w:rsidR="00177856">
        <w:rPr>
          <w:color w:val="0D0D0D" w:themeColor="text1" w:themeTint="F2"/>
          <w:sz w:val="20"/>
          <w:szCs w:val="20"/>
        </w:rPr>
        <w:t>ut was for access to patient NHS</w:t>
      </w:r>
      <w:bookmarkStart w:id="0" w:name="_GoBack"/>
      <w:bookmarkEnd w:id="0"/>
      <w:r w:rsidRPr="00D25E50">
        <w:rPr>
          <w:color w:val="0D0D0D" w:themeColor="text1" w:themeTint="F2"/>
          <w:sz w:val="20"/>
          <w:szCs w:val="20"/>
        </w:rPr>
        <w:t xml:space="preserve"> hospital appointments and info.  Will discuss when more </w:t>
      </w:r>
      <w:r w:rsidR="00D25E50">
        <w:rPr>
          <w:color w:val="0D0D0D" w:themeColor="text1" w:themeTint="F2"/>
          <w:sz w:val="20"/>
          <w:szCs w:val="20"/>
        </w:rPr>
        <w:tab/>
      </w:r>
      <w:r w:rsidRPr="00D25E50">
        <w:rPr>
          <w:color w:val="0D0D0D" w:themeColor="text1" w:themeTint="F2"/>
          <w:sz w:val="20"/>
          <w:szCs w:val="20"/>
        </w:rPr>
        <w:t>information available.</w:t>
      </w:r>
    </w:p>
    <w:p w:rsidR="00A96928" w:rsidRPr="00D25E50" w:rsidRDefault="00A96928" w:rsidP="00C863FD">
      <w:pPr>
        <w:pStyle w:val="NoSpacing"/>
        <w:tabs>
          <w:tab w:val="left" w:pos="567"/>
          <w:tab w:val="left" w:pos="1276"/>
        </w:tabs>
        <w:rPr>
          <w:color w:val="0D0D0D" w:themeColor="text1" w:themeTint="F2"/>
          <w:sz w:val="20"/>
          <w:szCs w:val="20"/>
        </w:rPr>
      </w:pPr>
    </w:p>
    <w:p w:rsidR="003E6D65" w:rsidRPr="00D25E50" w:rsidRDefault="00FD1BC9" w:rsidP="00FD1BC9">
      <w:pPr>
        <w:pStyle w:val="NoSpacing"/>
        <w:tabs>
          <w:tab w:val="left" w:pos="567"/>
          <w:tab w:val="left" w:pos="1276"/>
        </w:tabs>
        <w:rPr>
          <w:b/>
          <w:sz w:val="20"/>
          <w:szCs w:val="20"/>
        </w:rPr>
      </w:pPr>
      <w:r w:rsidRPr="00D25E50">
        <w:rPr>
          <w:b/>
          <w:color w:val="0D0D0D" w:themeColor="text1" w:themeTint="F2"/>
          <w:sz w:val="20"/>
          <w:szCs w:val="20"/>
        </w:rPr>
        <w:t>5.</w:t>
      </w:r>
      <w:r w:rsidR="00943B1F" w:rsidRPr="00D25E50">
        <w:rPr>
          <w:color w:val="0D0D0D" w:themeColor="text1" w:themeTint="F2"/>
          <w:sz w:val="20"/>
          <w:szCs w:val="20"/>
        </w:rPr>
        <w:tab/>
      </w:r>
      <w:r w:rsidRPr="00D25E50">
        <w:rPr>
          <w:b/>
          <w:sz w:val="20"/>
          <w:szCs w:val="20"/>
        </w:rPr>
        <w:t>Date of Next Meeting:  1</w:t>
      </w:r>
      <w:r w:rsidR="00A96928" w:rsidRPr="00D25E50">
        <w:rPr>
          <w:b/>
          <w:sz w:val="20"/>
          <w:szCs w:val="20"/>
        </w:rPr>
        <w:t>4</w:t>
      </w:r>
      <w:r w:rsidR="00A7080D" w:rsidRPr="00D25E50">
        <w:rPr>
          <w:b/>
          <w:sz w:val="20"/>
          <w:szCs w:val="20"/>
          <w:vertAlign w:val="superscript"/>
        </w:rPr>
        <w:t>h</w:t>
      </w:r>
      <w:r w:rsidR="003E6D65" w:rsidRPr="00D25E50">
        <w:rPr>
          <w:b/>
          <w:sz w:val="20"/>
          <w:szCs w:val="20"/>
        </w:rPr>
        <w:t xml:space="preserve"> February</w:t>
      </w:r>
      <w:r w:rsidR="00A23A72" w:rsidRPr="00D25E50">
        <w:rPr>
          <w:b/>
          <w:sz w:val="20"/>
          <w:szCs w:val="20"/>
        </w:rPr>
        <w:t xml:space="preserve"> </w:t>
      </w:r>
      <w:r w:rsidR="00DD4463" w:rsidRPr="00D25E50">
        <w:rPr>
          <w:b/>
          <w:sz w:val="20"/>
          <w:szCs w:val="20"/>
        </w:rPr>
        <w:t xml:space="preserve">2023 </w:t>
      </w:r>
      <w:r w:rsidR="00E51303" w:rsidRPr="00D25E50">
        <w:rPr>
          <w:b/>
          <w:sz w:val="20"/>
          <w:szCs w:val="20"/>
        </w:rPr>
        <w:t>at 9.30am</w:t>
      </w:r>
      <w:r w:rsidR="00587D87" w:rsidRPr="00D25E50">
        <w:rPr>
          <w:b/>
          <w:sz w:val="20"/>
          <w:szCs w:val="20"/>
        </w:rPr>
        <w:tab/>
      </w:r>
    </w:p>
    <w:p w:rsidR="00587D87" w:rsidRDefault="003E6D65" w:rsidP="00FD1BC9">
      <w:pPr>
        <w:pStyle w:val="NoSpacing"/>
        <w:tabs>
          <w:tab w:val="left" w:pos="567"/>
          <w:tab w:val="left" w:pos="1276"/>
        </w:tabs>
        <w:rPr>
          <w:b/>
          <w:sz w:val="20"/>
          <w:szCs w:val="20"/>
        </w:rPr>
      </w:pPr>
      <w:r w:rsidRPr="00D25E50">
        <w:rPr>
          <w:b/>
          <w:sz w:val="20"/>
          <w:szCs w:val="20"/>
        </w:rPr>
        <w:tab/>
      </w:r>
      <w:r w:rsidR="00587D87" w:rsidRPr="00D25E50">
        <w:rPr>
          <w:b/>
          <w:sz w:val="20"/>
          <w:szCs w:val="20"/>
        </w:rPr>
        <w:tab/>
      </w:r>
      <w:r w:rsidR="00587D87" w:rsidRPr="00D25E50">
        <w:rPr>
          <w:b/>
          <w:sz w:val="20"/>
          <w:szCs w:val="20"/>
        </w:rPr>
        <w:tab/>
      </w:r>
      <w:r w:rsidR="00587D87" w:rsidRPr="00D25E50">
        <w:rPr>
          <w:b/>
          <w:sz w:val="20"/>
          <w:szCs w:val="20"/>
        </w:rPr>
        <w:tab/>
      </w:r>
    </w:p>
    <w:sectPr w:rsidR="00587D87" w:rsidSect="00D25E50">
      <w:pgSz w:w="11906" w:h="16838"/>
      <w:pgMar w:top="851" w:right="1134"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D46" w:rsidRDefault="004B4D46" w:rsidP="00D33649">
      <w:r>
        <w:separator/>
      </w:r>
    </w:p>
  </w:endnote>
  <w:endnote w:type="continuationSeparator" w:id="0">
    <w:p w:rsidR="004B4D46" w:rsidRDefault="004B4D46" w:rsidP="00D3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D46" w:rsidRDefault="004B4D46" w:rsidP="00D33649">
      <w:r>
        <w:separator/>
      </w:r>
    </w:p>
  </w:footnote>
  <w:footnote w:type="continuationSeparator" w:id="0">
    <w:p w:rsidR="004B4D46" w:rsidRDefault="004B4D46" w:rsidP="00D33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90625E"/>
    <w:lvl w:ilvl="0">
      <w:start w:val="1"/>
      <w:numFmt w:val="bullet"/>
      <w:pStyle w:val="ListBullet"/>
      <w:lvlText w:val=""/>
      <w:lvlJc w:val="left"/>
      <w:pPr>
        <w:tabs>
          <w:tab w:val="num" w:pos="-589"/>
        </w:tabs>
        <w:ind w:left="-589" w:hanging="360"/>
      </w:pPr>
      <w:rPr>
        <w:rFonts w:ascii="Symbol" w:hAnsi="Symbol" w:hint="default"/>
      </w:rPr>
    </w:lvl>
  </w:abstractNum>
  <w:abstractNum w:abstractNumId="1">
    <w:nsid w:val="08B07D64"/>
    <w:multiLevelType w:val="hybridMultilevel"/>
    <w:tmpl w:val="7320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6B3F46"/>
    <w:multiLevelType w:val="hybridMultilevel"/>
    <w:tmpl w:val="7264F7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nsid w:val="3F0A20E1"/>
    <w:multiLevelType w:val="hybridMultilevel"/>
    <w:tmpl w:val="C2863310"/>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882A6F"/>
    <w:multiLevelType w:val="hybridMultilevel"/>
    <w:tmpl w:val="5316ED8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5F493A83"/>
    <w:multiLevelType w:val="hybridMultilevel"/>
    <w:tmpl w:val="F572AEF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nsid w:val="666C0DD7"/>
    <w:multiLevelType w:val="hybridMultilevel"/>
    <w:tmpl w:val="6430EC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6F182C89"/>
    <w:multiLevelType w:val="hybridMultilevel"/>
    <w:tmpl w:val="A63AAE42"/>
    <w:lvl w:ilvl="0" w:tplc="EC982DF6">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7E7808B6"/>
    <w:multiLevelType w:val="hybridMultilevel"/>
    <w:tmpl w:val="96C0BC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7F4F562D"/>
    <w:multiLevelType w:val="hybridMultilevel"/>
    <w:tmpl w:val="D8D63BD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9"/>
  </w:num>
  <w:num w:numId="6">
    <w:abstractNumId w:val="6"/>
  </w:num>
  <w:num w:numId="7">
    <w:abstractNumId w:val="7"/>
  </w:num>
  <w:num w:numId="8">
    <w:abstractNumId w:val="4"/>
  </w:num>
  <w:num w:numId="9">
    <w:abstractNumId w:val="1"/>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48"/>
    <w:rsid w:val="00000E03"/>
    <w:rsid w:val="00003EF7"/>
    <w:rsid w:val="00007795"/>
    <w:rsid w:val="00010BC7"/>
    <w:rsid w:val="0001495C"/>
    <w:rsid w:val="00014FD4"/>
    <w:rsid w:val="0001757A"/>
    <w:rsid w:val="000200BA"/>
    <w:rsid w:val="0002094D"/>
    <w:rsid w:val="00022AC1"/>
    <w:rsid w:val="00023DDE"/>
    <w:rsid w:val="0002497F"/>
    <w:rsid w:val="00025542"/>
    <w:rsid w:val="00031C18"/>
    <w:rsid w:val="0003385E"/>
    <w:rsid w:val="000369CD"/>
    <w:rsid w:val="0003713D"/>
    <w:rsid w:val="00040748"/>
    <w:rsid w:val="00040A25"/>
    <w:rsid w:val="00040D7A"/>
    <w:rsid w:val="0004196C"/>
    <w:rsid w:val="00044039"/>
    <w:rsid w:val="000445BB"/>
    <w:rsid w:val="0004557B"/>
    <w:rsid w:val="00045985"/>
    <w:rsid w:val="00045F5C"/>
    <w:rsid w:val="00046D7D"/>
    <w:rsid w:val="0005288E"/>
    <w:rsid w:val="0005417E"/>
    <w:rsid w:val="0005631F"/>
    <w:rsid w:val="00057AE9"/>
    <w:rsid w:val="00060422"/>
    <w:rsid w:val="00061999"/>
    <w:rsid w:val="00064EFC"/>
    <w:rsid w:val="0006513D"/>
    <w:rsid w:val="00067BB2"/>
    <w:rsid w:val="000743CF"/>
    <w:rsid w:val="00075F81"/>
    <w:rsid w:val="00076014"/>
    <w:rsid w:val="00077E63"/>
    <w:rsid w:val="0008009E"/>
    <w:rsid w:val="00080DE1"/>
    <w:rsid w:val="0008209C"/>
    <w:rsid w:val="000846EB"/>
    <w:rsid w:val="0008475F"/>
    <w:rsid w:val="00090BE4"/>
    <w:rsid w:val="00092747"/>
    <w:rsid w:val="00092E3C"/>
    <w:rsid w:val="00093041"/>
    <w:rsid w:val="00095F36"/>
    <w:rsid w:val="00096EB4"/>
    <w:rsid w:val="000A4879"/>
    <w:rsid w:val="000A62CB"/>
    <w:rsid w:val="000B2E3F"/>
    <w:rsid w:val="000B3B38"/>
    <w:rsid w:val="000B5D26"/>
    <w:rsid w:val="000C15C6"/>
    <w:rsid w:val="000C4167"/>
    <w:rsid w:val="000C5974"/>
    <w:rsid w:val="000C7F3E"/>
    <w:rsid w:val="000D38B9"/>
    <w:rsid w:val="000F2447"/>
    <w:rsid w:val="000F2514"/>
    <w:rsid w:val="000F29AF"/>
    <w:rsid w:val="000F5F1D"/>
    <w:rsid w:val="000F6659"/>
    <w:rsid w:val="000F70EF"/>
    <w:rsid w:val="000F7613"/>
    <w:rsid w:val="001034C9"/>
    <w:rsid w:val="00103DAA"/>
    <w:rsid w:val="00107B3D"/>
    <w:rsid w:val="00110595"/>
    <w:rsid w:val="00114763"/>
    <w:rsid w:val="00116DC8"/>
    <w:rsid w:val="0011774E"/>
    <w:rsid w:val="001207E9"/>
    <w:rsid w:val="0012451B"/>
    <w:rsid w:val="00126FF1"/>
    <w:rsid w:val="0013039D"/>
    <w:rsid w:val="00132C3C"/>
    <w:rsid w:val="00133288"/>
    <w:rsid w:val="00134E52"/>
    <w:rsid w:val="00135BD0"/>
    <w:rsid w:val="00136909"/>
    <w:rsid w:val="00137BF4"/>
    <w:rsid w:val="00140DE8"/>
    <w:rsid w:val="00141B9C"/>
    <w:rsid w:val="001436E2"/>
    <w:rsid w:val="001442E0"/>
    <w:rsid w:val="00146460"/>
    <w:rsid w:val="00147471"/>
    <w:rsid w:val="001478E5"/>
    <w:rsid w:val="00152316"/>
    <w:rsid w:val="001529F2"/>
    <w:rsid w:val="0015484C"/>
    <w:rsid w:val="001607DA"/>
    <w:rsid w:val="00162F6C"/>
    <w:rsid w:val="00163A65"/>
    <w:rsid w:val="0016567B"/>
    <w:rsid w:val="00166B56"/>
    <w:rsid w:val="00167673"/>
    <w:rsid w:val="0017111C"/>
    <w:rsid w:val="001734B8"/>
    <w:rsid w:val="001739E1"/>
    <w:rsid w:val="001765D6"/>
    <w:rsid w:val="00177856"/>
    <w:rsid w:val="0018191A"/>
    <w:rsid w:val="001820A3"/>
    <w:rsid w:val="00182297"/>
    <w:rsid w:val="00193983"/>
    <w:rsid w:val="00193DDD"/>
    <w:rsid w:val="00195F52"/>
    <w:rsid w:val="001A0C53"/>
    <w:rsid w:val="001A31A8"/>
    <w:rsid w:val="001B07ED"/>
    <w:rsid w:val="001B18EB"/>
    <w:rsid w:val="001B33DA"/>
    <w:rsid w:val="001B4482"/>
    <w:rsid w:val="001C37D8"/>
    <w:rsid w:val="001C4396"/>
    <w:rsid w:val="001D3279"/>
    <w:rsid w:val="001D59E9"/>
    <w:rsid w:val="001E2660"/>
    <w:rsid w:val="001E68B0"/>
    <w:rsid w:val="001E6F94"/>
    <w:rsid w:val="001F4F86"/>
    <w:rsid w:val="001F5170"/>
    <w:rsid w:val="001F6830"/>
    <w:rsid w:val="001F7F4D"/>
    <w:rsid w:val="00200505"/>
    <w:rsid w:val="00200790"/>
    <w:rsid w:val="00201203"/>
    <w:rsid w:val="00201223"/>
    <w:rsid w:val="00201F68"/>
    <w:rsid w:val="0020533C"/>
    <w:rsid w:val="00216859"/>
    <w:rsid w:val="00224327"/>
    <w:rsid w:val="002245AD"/>
    <w:rsid w:val="00227948"/>
    <w:rsid w:val="002279DD"/>
    <w:rsid w:val="00234C4A"/>
    <w:rsid w:val="0023583D"/>
    <w:rsid w:val="0023669B"/>
    <w:rsid w:val="00237B8B"/>
    <w:rsid w:val="00246FE0"/>
    <w:rsid w:val="00247BE7"/>
    <w:rsid w:val="00253E00"/>
    <w:rsid w:val="00254319"/>
    <w:rsid w:val="002562F9"/>
    <w:rsid w:val="002603CE"/>
    <w:rsid w:val="00260668"/>
    <w:rsid w:val="0026180B"/>
    <w:rsid w:val="00263316"/>
    <w:rsid w:val="002644AE"/>
    <w:rsid w:val="00270CE6"/>
    <w:rsid w:val="0027172D"/>
    <w:rsid w:val="00272E3E"/>
    <w:rsid w:val="00293460"/>
    <w:rsid w:val="0029692A"/>
    <w:rsid w:val="00297CA6"/>
    <w:rsid w:val="00297E31"/>
    <w:rsid w:val="002A634B"/>
    <w:rsid w:val="002A7400"/>
    <w:rsid w:val="002A7CE8"/>
    <w:rsid w:val="002B0751"/>
    <w:rsid w:val="002B5105"/>
    <w:rsid w:val="002B5A48"/>
    <w:rsid w:val="002B5DAB"/>
    <w:rsid w:val="002C0036"/>
    <w:rsid w:val="002C0070"/>
    <w:rsid w:val="002C1EA4"/>
    <w:rsid w:val="002C3C57"/>
    <w:rsid w:val="002D391D"/>
    <w:rsid w:val="002D5E80"/>
    <w:rsid w:val="002E29F2"/>
    <w:rsid w:val="002E2EFC"/>
    <w:rsid w:val="002E3089"/>
    <w:rsid w:val="002E3845"/>
    <w:rsid w:val="002E5615"/>
    <w:rsid w:val="002E6BF7"/>
    <w:rsid w:val="002F1387"/>
    <w:rsid w:val="002F2B63"/>
    <w:rsid w:val="002F2E9E"/>
    <w:rsid w:val="002F423C"/>
    <w:rsid w:val="002F424C"/>
    <w:rsid w:val="002F570A"/>
    <w:rsid w:val="00300623"/>
    <w:rsid w:val="0030585C"/>
    <w:rsid w:val="00305A32"/>
    <w:rsid w:val="00307101"/>
    <w:rsid w:val="003106D2"/>
    <w:rsid w:val="00312E4F"/>
    <w:rsid w:val="0031415B"/>
    <w:rsid w:val="00315441"/>
    <w:rsid w:val="00320F73"/>
    <w:rsid w:val="00321B98"/>
    <w:rsid w:val="00321BFA"/>
    <w:rsid w:val="00322DC6"/>
    <w:rsid w:val="0032337B"/>
    <w:rsid w:val="0032624D"/>
    <w:rsid w:val="00326C7B"/>
    <w:rsid w:val="003271F9"/>
    <w:rsid w:val="00327214"/>
    <w:rsid w:val="00331BAA"/>
    <w:rsid w:val="00331D46"/>
    <w:rsid w:val="00332555"/>
    <w:rsid w:val="00332F42"/>
    <w:rsid w:val="003358F4"/>
    <w:rsid w:val="00336CD6"/>
    <w:rsid w:val="00337CE6"/>
    <w:rsid w:val="00347C39"/>
    <w:rsid w:val="0035143B"/>
    <w:rsid w:val="00352AC6"/>
    <w:rsid w:val="003560D4"/>
    <w:rsid w:val="00356184"/>
    <w:rsid w:val="00361A0C"/>
    <w:rsid w:val="003625EF"/>
    <w:rsid w:val="00365369"/>
    <w:rsid w:val="0036726B"/>
    <w:rsid w:val="0037406B"/>
    <w:rsid w:val="0037767E"/>
    <w:rsid w:val="0038014B"/>
    <w:rsid w:val="0038271F"/>
    <w:rsid w:val="0038547E"/>
    <w:rsid w:val="00385726"/>
    <w:rsid w:val="00387F6F"/>
    <w:rsid w:val="00390561"/>
    <w:rsid w:val="00392C33"/>
    <w:rsid w:val="00393328"/>
    <w:rsid w:val="003948D4"/>
    <w:rsid w:val="00394DCF"/>
    <w:rsid w:val="003965EF"/>
    <w:rsid w:val="003A25FF"/>
    <w:rsid w:val="003A3EAF"/>
    <w:rsid w:val="003A59C8"/>
    <w:rsid w:val="003B21DB"/>
    <w:rsid w:val="003B707F"/>
    <w:rsid w:val="003B7237"/>
    <w:rsid w:val="003C1765"/>
    <w:rsid w:val="003C221A"/>
    <w:rsid w:val="003C2CE4"/>
    <w:rsid w:val="003C56B8"/>
    <w:rsid w:val="003D11D8"/>
    <w:rsid w:val="003D1A25"/>
    <w:rsid w:val="003D1F0D"/>
    <w:rsid w:val="003D2B95"/>
    <w:rsid w:val="003D350B"/>
    <w:rsid w:val="003D3C54"/>
    <w:rsid w:val="003D4CA1"/>
    <w:rsid w:val="003E0E52"/>
    <w:rsid w:val="003E1920"/>
    <w:rsid w:val="003E22E3"/>
    <w:rsid w:val="003E446F"/>
    <w:rsid w:val="003E6D65"/>
    <w:rsid w:val="003F18E8"/>
    <w:rsid w:val="003F48C0"/>
    <w:rsid w:val="003F5DE2"/>
    <w:rsid w:val="00404379"/>
    <w:rsid w:val="00404904"/>
    <w:rsid w:val="00404F3E"/>
    <w:rsid w:val="00406591"/>
    <w:rsid w:val="00406F15"/>
    <w:rsid w:val="0040759B"/>
    <w:rsid w:val="00411303"/>
    <w:rsid w:val="004136CA"/>
    <w:rsid w:val="004155C3"/>
    <w:rsid w:val="00422367"/>
    <w:rsid w:val="004233B9"/>
    <w:rsid w:val="004237A5"/>
    <w:rsid w:val="00431139"/>
    <w:rsid w:val="00431E61"/>
    <w:rsid w:val="004325DD"/>
    <w:rsid w:val="00432831"/>
    <w:rsid w:val="0043425F"/>
    <w:rsid w:val="00434854"/>
    <w:rsid w:val="00434A23"/>
    <w:rsid w:val="0044560D"/>
    <w:rsid w:val="0044629D"/>
    <w:rsid w:val="00452217"/>
    <w:rsid w:val="0045343A"/>
    <w:rsid w:val="004553A1"/>
    <w:rsid w:val="00455B8E"/>
    <w:rsid w:val="004579D1"/>
    <w:rsid w:val="004627B5"/>
    <w:rsid w:val="004641D6"/>
    <w:rsid w:val="00470F91"/>
    <w:rsid w:val="0047180C"/>
    <w:rsid w:val="0047201F"/>
    <w:rsid w:val="004730F9"/>
    <w:rsid w:val="004735E0"/>
    <w:rsid w:val="00473D78"/>
    <w:rsid w:val="00473DB6"/>
    <w:rsid w:val="0048006C"/>
    <w:rsid w:val="00480D75"/>
    <w:rsid w:val="00482310"/>
    <w:rsid w:val="00483807"/>
    <w:rsid w:val="0048523D"/>
    <w:rsid w:val="004966D2"/>
    <w:rsid w:val="00497192"/>
    <w:rsid w:val="004A30D2"/>
    <w:rsid w:val="004A6109"/>
    <w:rsid w:val="004A6182"/>
    <w:rsid w:val="004B132B"/>
    <w:rsid w:val="004B3F7E"/>
    <w:rsid w:val="004B47AE"/>
    <w:rsid w:val="004B4D46"/>
    <w:rsid w:val="004B4F50"/>
    <w:rsid w:val="004B7B54"/>
    <w:rsid w:val="004C2477"/>
    <w:rsid w:val="004C253E"/>
    <w:rsid w:val="004C32A1"/>
    <w:rsid w:val="004C5BB1"/>
    <w:rsid w:val="004D2CE3"/>
    <w:rsid w:val="004D62EE"/>
    <w:rsid w:val="004E00D8"/>
    <w:rsid w:val="004E0450"/>
    <w:rsid w:val="004E25A1"/>
    <w:rsid w:val="004E41A0"/>
    <w:rsid w:val="004E4226"/>
    <w:rsid w:val="004E6C9A"/>
    <w:rsid w:val="004F0750"/>
    <w:rsid w:val="004F58EC"/>
    <w:rsid w:val="005055D9"/>
    <w:rsid w:val="005118C8"/>
    <w:rsid w:val="0051471F"/>
    <w:rsid w:val="00516013"/>
    <w:rsid w:val="00516675"/>
    <w:rsid w:val="00517634"/>
    <w:rsid w:val="005223D4"/>
    <w:rsid w:val="00523A6D"/>
    <w:rsid w:val="00530E4F"/>
    <w:rsid w:val="0053225E"/>
    <w:rsid w:val="00534C0C"/>
    <w:rsid w:val="00536A95"/>
    <w:rsid w:val="00541324"/>
    <w:rsid w:val="0054183D"/>
    <w:rsid w:val="00541FBF"/>
    <w:rsid w:val="00542442"/>
    <w:rsid w:val="00542804"/>
    <w:rsid w:val="00542E28"/>
    <w:rsid w:val="005449FF"/>
    <w:rsid w:val="00545283"/>
    <w:rsid w:val="00547A03"/>
    <w:rsid w:val="005537B8"/>
    <w:rsid w:val="00553EF4"/>
    <w:rsid w:val="00553F36"/>
    <w:rsid w:val="00554B0E"/>
    <w:rsid w:val="00554D50"/>
    <w:rsid w:val="00557473"/>
    <w:rsid w:val="00564CDF"/>
    <w:rsid w:val="005654EC"/>
    <w:rsid w:val="00566DB4"/>
    <w:rsid w:val="00570F8C"/>
    <w:rsid w:val="005715A5"/>
    <w:rsid w:val="00572A0B"/>
    <w:rsid w:val="005769A5"/>
    <w:rsid w:val="00577E3B"/>
    <w:rsid w:val="00580AA6"/>
    <w:rsid w:val="005837F5"/>
    <w:rsid w:val="00583B04"/>
    <w:rsid w:val="005841CA"/>
    <w:rsid w:val="00584DA9"/>
    <w:rsid w:val="00586338"/>
    <w:rsid w:val="00587D87"/>
    <w:rsid w:val="00590588"/>
    <w:rsid w:val="005908B3"/>
    <w:rsid w:val="005910F1"/>
    <w:rsid w:val="00593BCB"/>
    <w:rsid w:val="00594F07"/>
    <w:rsid w:val="005A1626"/>
    <w:rsid w:val="005A1833"/>
    <w:rsid w:val="005A3112"/>
    <w:rsid w:val="005A3A0F"/>
    <w:rsid w:val="005A43A0"/>
    <w:rsid w:val="005A5FEB"/>
    <w:rsid w:val="005A7346"/>
    <w:rsid w:val="005B09A2"/>
    <w:rsid w:val="005B664F"/>
    <w:rsid w:val="005C4433"/>
    <w:rsid w:val="005C5636"/>
    <w:rsid w:val="005D370F"/>
    <w:rsid w:val="005D52BD"/>
    <w:rsid w:val="005E279B"/>
    <w:rsid w:val="005E3F7E"/>
    <w:rsid w:val="005E6B70"/>
    <w:rsid w:val="005F1F1C"/>
    <w:rsid w:val="005F57CD"/>
    <w:rsid w:val="005F765D"/>
    <w:rsid w:val="005F7FB1"/>
    <w:rsid w:val="00601525"/>
    <w:rsid w:val="006049D7"/>
    <w:rsid w:val="00605C58"/>
    <w:rsid w:val="0061246D"/>
    <w:rsid w:val="0061289C"/>
    <w:rsid w:val="006130EC"/>
    <w:rsid w:val="00614645"/>
    <w:rsid w:val="00614E44"/>
    <w:rsid w:val="006157F4"/>
    <w:rsid w:val="00620481"/>
    <w:rsid w:val="00622517"/>
    <w:rsid w:val="00622B6D"/>
    <w:rsid w:val="00622F45"/>
    <w:rsid w:val="0063065D"/>
    <w:rsid w:val="00632EF9"/>
    <w:rsid w:val="00636E1D"/>
    <w:rsid w:val="0064161C"/>
    <w:rsid w:val="0064189D"/>
    <w:rsid w:val="00650039"/>
    <w:rsid w:val="006572CB"/>
    <w:rsid w:val="00663F2D"/>
    <w:rsid w:val="00665489"/>
    <w:rsid w:val="00671172"/>
    <w:rsid w:val="0067350A"/>
    <w:rsid w:val="00673839"/>
    <w:rsid w:val="00673EBE"/>
    <w:rsid w:val="00675426"/>
    <w:rsid w:val="00682D0C"/>
    <w:rsid w:val="0068391B"/>
    <w:rsid w:val="0068696D"/>
    <w:rsid w:val="006952FB"/>
    <w:rsid w:val="0069596E"/>
    <w:rsid w:val="00696D81"/>
    <w:rsid w:val="006A2320"/>
    <w:rsid w:val="006A2861"/>
    <w:rsid w:val="006A5C14"/>
    <w:rsid w:val="006B3995"/>
    <w:rsid w:val="006B3F56"/>
    <w:rsid w:val="006B764D"/>
    <w:rsid w:val="006C1C99"/>
    <w:rsid w:val="006C253D"/>
    <w:rsid w:val="006C366E"/>
    <w:rsid w:val="006C5FD5"/>
    <w:rsid w:val="006D3AEA"/>
    <w:rsid w:val="006D6D1B"/>
    <w:rsid w:val="006E0252"/>
    <w:rsid w:val="006E2C71"/>
    <w:rsid w:val="006E5C55"/>
    <w:rsid w:val="006E6CDD"/>
    <w:rsid w:val="006E7115"/>
    <w:rsid w:val="006F2468"/>
    <w:rsid w:val="006F25DB"/>
    <w:rsid w:val="006F6D12"/>
    <w:rsid w:val="006F6E50"/>
    <w:rsid w:val="006F76F7"/>
    <w:rsid w:val="0070131B"/>
    <w:rsid w:val="007039B2"/>
    <w:rsid w:val="00703A2E"/>
    <w:rsid w:val="0070431B"/>
    <w:rsid w:val="00705CFC"/>
    <w:rsid w:val="007066D9"/>
    <w:rsid w:val="007077E6"/>
    <w:rsid w:val="0072082B"/>
    <w:rsid w:val="00721384"/>
    <w:rsid w:val="007232CE"/>
    <w:rsid w:val="007311E1"/>
    <w:rsid w:val="00732674"/>
    <w:rsid w:val="00733F7C"/>
    <w:rsid w:val="00737211"/>
    <w:rsid w:val="00740279"/>
    <w:rsid w:val="007510A7"/>
    <w:rsid w:val="00753C20"/>
    <w:rsid w:val="00757D75"/>
    <w:rsid w:val="00760F1F"/>
    <w:rsid w:val="00761D3D"/>
    <w:rsid w:val="00762332"/>
    <w:rsid w:val="00762512"/>
    <w:rsid w:val="0076294C"/>
    <w:rsid w:val="00770C2C"/>
    <w:rsid w:val="0077661D"/>
    <w:rsid w:val="00776786"/>
    <w:rsid w:val="00780A48"/>
    <w:rsid w:val="00781904"/>
    <w:rsid w:val="00781FE9"/>
    <w:rsid w:val="00782F83"/>
    <w:rsid w:val="007836E6"/>
    <w:rsid w:val="00785001"/>
    <w:rsid w:val="00785809"/>
    <w:rsid w:val="00785994"/>
    <w:rsid w:val="00787CA1"/>
    <w:rsid w:val="00791C22"/>
    <w:rsid w:val="007928C8"/>
    <w:rsid w:val="00793641"/>
    <w:rsid w:val="00794889"/>
    <w:rsid w:val="00797592"/>
    <w:rsid w:val="007A1391"/>
    <w:rsid w:val="007A30A9"/>
    <w:rsid w:val="007A52F4"/>
    <w:rsid w:val="007B015E"/>
    <w:rsid w:val="007B1991"/>
    <w:rsid w:val="007B2980"/>
    <w:rsid w:val="007B2D6D"/>
    <w:rsid w:val="007B3849"/>
    <w:rsid w:val="007B5F08"/>
    <w:rsid w:val="007B653C"/>
    <w:rsid w:val="007B673D"/>
    <w:rsid w:val="007D2515"/>
    <w:rsid w:val="007D2959"/>
    <w:rsid w:val="007D7D6E"/>
    <w:rsid w:val="007E2518"/>
    <w:rsid w:val="007E2820"/>
    <w:rsid w:val="007E5B8E"/>
    <w:rsid w:val="007E6AC5"/>
    <w:rsid w:val="007F1B49"/>
    <w:rsid w:val="007F2A8F"/>
    <w:rsid w:val="007F784F"/>
    <w:rsid w:val="00800D9A"/>
    <w:rsid w:val="00803D54"/>
    <w:rsid w:val="0080675D"/>
    <w:rsid w:val="00806F22"/>
    <w:rsid w:val="008115ED"/>
    <w:rsid w:val="00813E17"/>
    <w:rsid w:val="00815AE9"/>
    <w:rsid w:val="008161C8"/>
    <w:rsid w:val="00825E75"/>
    <w:rsid w:val="00826058"/>
    <w:rsid w:val="0083618B"/>
    <w:rsid w:val="008373E3"/>
    <w:rsid w:val="00840D1B"/>
    <w:rsid w:val="0084125F"/>
    <w:rsid w:val="00843533"/>
    <w:rsid w:val="00844B57"/>
    <w:rsid w:val="00845622"/>
    <w:rsid w:val="008464AB"/>
    <w:rsid w:val="008468D1"/>
    <w:rsid w:val="00851B8D"/>
    <w:rsid w:val="00853542"/>
    <w:rsid w:val="00853F0A"/>
    <w:rsid w:val="00854527"/>
    <w:rsid w:val="00855B78"/>
    <w:rsid w:val="00861599"/>
    <w:rsid w:val="00861EA7"/>
    <w:rsid w:val="00862496"/>
    <w:rsid w:val="0086761D"/>
    <w:rsid w:val="00871492"/>
    <w:rsid w:val="00874393"/>
    <w:rsid w:val="0087730F"/>
    <w:rsid w:val="008829D3"/>
    <w:rsid w:val="00884E7A"/>
    <w:rsid w:val="0088506F"/>
    <w:rsid w:val="0088544E"/>
    <w:rsid w:val="00887634"/>
    <w:rsid w:val="008901ED"/>
    <w:rsid w:val="00891696"/>
    <w:rsid w:val="00892FE9"/>
    <w:rsid w:val="008954D7"/>
    <w:rsid w:val="0089618F"/>
    <w:rsid w:val="0089690A"/>
    <w:rsid w:val="00897A3C"/>
    <w:rsid w:val="008A59D0"/>
    <w:rsid w:val="008B0617"/>
    <w:rsid w:val="008B1ED0"/>
    <w:rsid w:val="008B2044"/>
    <w:rsid w:val="008B2E2C"/>
    <w:rsid w:val="008C2858"/>
    <w:rsid w:val="008C392F"/>
    <w:rsid w:val="008C5901"/>
    <w:rsid w:val="008D03D0"/>
    <w:rsid w:val="008D04C1"/>
    <w:rsid w:val="008D11DD"/>
    <w:rsid w:val="008D36AE"/>
    <w:rsid w:val="008D5EF8"/>
    <w:rsid w:val="008E0627"/>
    <w:rsid w:val="008E1595"/>
    <w:rsid w:val="008E3252"/>
    <w:rsid w:val="008E3A18"/>
    <w:rsid w:val="008E3C48"/>
    <w:rsid w:val="008E72CA"/>
    <w:rsid w:val="008F36EA"/>
    <w:rsid w:val="008F4B72"/>
    <w:rsid w:val="008F56A1"/>
    <w:rsid w:val="00901020"/>
    <w:rsid w:val="0090263A"/>
    <w:rsid w:val="009037ED"/>
    <w:rsid w:val="00904AB7"/>
    <w:rsid w:val="00910A84"/>
    <w:rsid w:val="00911317"/>
    <w:rsid w:val="00913AD6"/>
    <w:rsid w:val="00914279"/>
    <w:rsid w:val="009175D8"/>
    <w:rsid w:val="0092216A"/>
    <w:rsid w:val="00926E5A"/>
    <w:rsid w:val="00932E1B"/>
    <w:rsid w:val="009349F4"/>
    <w:rsid w:val="009370FA"/>
    <w:rsid w:val="00937B01"/>
    <w:rsid w:val="00937C99"/>
    <w:rsid w:val="00943B1F"/>
    <w:rsid w:val="00945244"/>
    <w:rsid w:val="00945A51"/>
    <w:rsid w:val="00946917"/>
    <w:rsid w:val="00950468"/>
    <w:rsid w:val="00952429"/>
    <w:rsid w:val="009572BA"/>
    <w:rsid w:val="009614DE"/>
    <w:rsid w:val="00961791"/>
    <w:rsid w:val="009629F1"/>
    <w:rsid w:val="00963CB2"/>
    <w:rsid w:val="00964A06"/>
    <w:rsid w:val="009657B9"/>
    <w:rsid w:val="00970C25"/>
    <w:rsid w:val="009729CB"/>
    <w:rsid w:val="00974924"/>
    <w:rsid w:val="00974D26"/>
    <w:rsid w:val="00975343"/>
    <w:rsid w:val="00977540"/>
    <w:rsid w:val="00982540"/>
    <w:rsid w:val="00984DF5"/>
    <w:rsid w:val="00991953"/>
    <w:rsid w:val="00992313"/>
    <w:rsid w:val="00995D4F"/>
    <w:rsid w:val="009A1B9E"/>
    <w:rsid w:val="009A3541"/>
    <w:rsid w:val="009A711A"/>
    <w:rsid w:val="009A7F6F"/>
    <w:rsid w:val="009B0A72"/>
    <w:rsid w:val="009B18F8"/>
    <w:rsid w:val="009B1FCB"/>
    <w:rsid w:val="009B54E7"/>
    <w:rsid w:val="009B6944"/>
    <w:rsid w:val="009B7A44"/>
    <w:rsid w:val="009C0733"/>
    <w:rsid w:val="009C0993"/>
    <w:rsid w:val="009C10D9"/>
    <w:rsid w:val="009C2332"/>
    <w:rsid w:val="009C30EE"/>
    <w:rsid w:val="009C4B9A"/>
    <w:rsid w:val="009D1849"/>
    <w:rsid w:val="009D2EFA"/>
    <w:rsid w:val="009D7659"/>
    <w:rsid w:val="009E177A"/>
    <w:rsid w:val="009E2C01"/>
    <w:rsid w:val="009E4967"/>
    <w:rsid w:val="009E7CC5"/>
    <w:rsid w:val="009F1618"/>
    <w:rsid w:val="009F2F06"/>
    <w:rsid w:val="009F311F"/>
    <w:rsid w:val="009F425E"/>
    <w:rsid w:val="009F629D"/>
    <w:rsid w:val="009F6BB2"/>
    <w:rsid w:val="009F6C36"/>
    <w:rsid w:val="009F77DF"/>
    <w:rsid w:val="009F7FF2"/>
    <w:rsid w:val="00A01619"/>
    <w:rsid w:val="00A02777"/>
    <w:rsid w:val="00A0385C"/>
    <w:rsid w:val="00A07FEF"/>
    <w:rsid w:val="00A12956"/>
    <w:rsid w:val="00A12BB2"/>
    <w:rsid w:val="00A13393"/>
    <w:rsid w:val="00A15531"/>
    <w:rsid w:val="00A157DE"/>
    <w:rsid w:val="00A23A72"/>
    <w:rsid w:val="00A25304"/>
    <w:rsid w:val="00A27639"/>
    <w:rsid w:val="00A330D1"/>
    <w:rsid w:val="00A346FC"/>
    <w:rsid w:val="00A4143B"/>
    <w:rsid w:val="00A427BC"/>
    <w:rsid w:val="00A4290C"/>
    <w:rsid w:val="00A46CBD"/>
    <w:rsid w:val="00A47FA5"/>
    <w:rsid w:val="00A50768"/>
    <w:rsid w:val="00A6088A"/>
    <w:rsid w:val="00A7080D"/>
    <w:rsid w:val="00A73A0B"/>
    <w:rsid w:val="00A77772"/>
    <w:rsid w:val="00A93A07"/>
    <w:rsid w:val="00A93C8A"/>
    <w:rsid w:val="00A95995"/>
    <w:rsid w:val="00A96928"/>
    <w:rsid w:val="00A96A10"/>
    <w:rsid w:val="00AA26AA"/>
    <w:rsid w:val="00AA66E8"/>
    <w:rsid w:val="00AB0A66"/>
    <w:rsid w:val="00AB0E98"/>
    <w:rsid w:val="00AB7055"/>
    <w:rsid w:val="00AD1E42"/>
    <w:rsid w:val="00AD68B4"/>
    <w:rsid w:val="00AE5925"/>
    <w:rsid w:val="00AE660E"/>
    <w:rsid w:val="00AF0A0A"/>
    <w:rsid w:val="00AF14E6"/>
    <w:rsid w:val="00AF5C56"/>
    <w:rsid w:val="00AF6EB5"/>
    <w:rsid w:val="00B01DC8"/>
    <w:rsid w:val="00B054A4"/>
    <w:rsid w:val="00B05813"/>
    <w:rsid w:val="00B127C7"/>
    <w:rsid w:val="00B1331E"/>
    <w:rsid w:val="00B146D1"/>
    <w:rsid w:val="00B14B75"/>
    <w:rsid w:val="00B2113B"/>
    <w:rsid w:val="00B22555"/>
    <w:rsid w:val="00B237F3"/>
    <w:rsid w:val="00B238F0"/>
    <w:rsid w:val="00B31923"/>
    <w:rsid w:val="00B3455E"/>
    <w:rsid w:val="00B36AEA"/>
    <w:rsid w:val="00B450EB"/>
    <w:rsid w:val="00B47402"/>
    <w:rsid w:val="00B516ED"/>
    <w:rsid w:val="00B51C4E"/>
    <w:rsid w:val="00B521DD"/>
    <w:rsid w:val="00B531EB"/>
    <w:rsid w:val="00B54427"/>
    <w:rsid w:val="00B60111"/>
    <w:rsid w:val="00B63ED6"/>
    <w:rsid w:val="00B64A51"/>
    <w:rsid w:val="00B65857"/>
    <w:rsid w:val="00B66564"/>
    <w:rsid w:val="00B66DD5"/>
    <w:rsid w:val="00B72F90"/>
    <w:rsid w:val="00B75FA2"/>
    <w:rsid w:val="00B80128"/>
    <w:rsid w:val="00B82B26"/>
    <w:rsid w:val="00B83022"/>
    <w:rsid w:val="00B84234"/>
    <w:rsid w:val="00B849E4"/>
    <w:rsid w:val="00B855D9"/>
    <w:rsid w:val="00B87648"/>
    <w:rsid w:val="00B906D6"/>
    <w:rsid w:val="00B93517"/>
    <w:rsid w:val="00B96ED9"/>
    <w:rsid w:val="00B974AC"/>
    <w:rsid w:val="00B97A3F"/>
    <w:rsid w:val="00BA1ABD"/>
    <w:rsid w:val="00BA3E04"/>
    <w:rsid w:val="00BA415C"/>
    <w:rsid w:val="00BA5793"/>
    <w:rsid w:val="00BA6912"/>
    <w:rsid w:val="00BA6C0F"/>
    <w:rsid w:val="00BB2FA6"/>
    <w:rsid w:val="00BB4BF0"/>
    <w:rsid w:val="00BB516A"/>
    <w:rsid w:val="00BB5EDC"/>
    <w:rsid w:val="00BC0A85"/>
    <w:rsid w:val="00BC0DAE"/>
    <w:rsid w:val="00BC5313"/>
    <w:rsid w:val="00BD1D57"/>
    <w:rsid w:val="00BD2CD9"/>
    <w:rsid w:val="00BD500F"/>
    <w:rsid w:val="00BE08C3"/>
    <w:rsid w:val="00BE1536"/>
    <w:rsid w:val="00BE1863"/>
    <w:rsid w:val="00BE3A61"/>
    <w:rsid w:val="00BE4587"/>
    <w:rsid w:val="00BE5698"/>
    <w:rsid w:val="00BE7DE3"/>
    <w:rsid w:val="00BF0061"/>
    <w:rsid w:val="00BF0375"/>
    <w:rsid w:val="00BF0B19"/>
    <w:rsid w:val="00BF442F"/>
    <w:rsid w:val="00BF59AE"/>
    <w:rsid w:val="00BF64BC"/>
    <w:rsid w:val="00BF75D8"/>
    <w:rsid w:val="00C016CA"/>
    <w:rsid w:val="00C02842"/>
    <w:rsid w:val="00C0284E"/>
    <w:rsid w:val="00C10412"/>
    <w:rsid w:val="00C15D61"/>
    <w:rsid w:val="00C22E93"/>
    <w:rsid w:val="00C23C7D"/>
    <w:rsid w:val="00C24700"/>
    <w:rsid w:val="00C26E7E"/>
    <w:rsid w:val="00C27AF3"/>
    <w:rsid w:val="00C33BCC"/>
    <w:rsid w:val="00C34E82"/>
    <w:rsid w:val="00C41522"/>
    <w:rsid w:val="00C434F5"/>
    <w:rsid w:val="00C55509"/>
    <w:rsid w:val="00C56E13"/>
    <w:rsid w:val="00C570E4"/>
    <w:rsid w:val="00C61150"/>
    <w:rsid w:val="00C66C79"/>
    <w:rsid w:val="00C67139"/>
    <w:rsid w:val="00C70147"/>
    <w:rsid w:val="00C72355"/>
    <w:rsid w:val="00C73729"/>
    <w:rsid w:val="00C746CE"/>
    <w:rsid w:val="00C772C0"/>
    <w:rsid w:val="00C806A1"/>
    <w:rsid w:val="00C844E9"/>
    <w:rsid w:val="00C863FD"/>
    <w:rsid w:val="00CA5240"/>
    <w:rsid w:val="00CB02BE"/>
    <w:rsid w:val="00CB08EC"/>
    <w:rsid w:val="00CB1B9E"/>
    <w:rsid w:val="00CB1F48"/>
    <w:rsid w:val="00CB3423"/>
    <w:rsid w:val="00CB63AC"/>
    <w:rsid w:val="00CB7C10"/>
    <w:rsid w:val="00CC1941"/>
    <w:rsid w:val="00CC19EB"/>
    <w:rsid w:val="00CC2DC9"/>
    <w:rsid w:val="00CC400E"/>
    <w:rsid w:val="00CD0778"/>
    <w:rsid w:val="00CD422D"/>
    <w:rsid w:val="00CD4AF1"/>
    <w:rsid w:val="00CD558A"/>
    <w:rsid w:val="00CD69F4"/>
    <w:rsid w:val="00CD729E"/>
    <w:rsid w:val="00CE0CC5"/>
    <w:rsid w:val="00CE4425"/>
    <w:rsid w:val="00CE4AB1"/>
    <w:rsid w:val="00CE5CD1"/>
    <w:rsid w:val="00CE6D75"/>
    <w:rsid w:val="00CE6ECC"/>
    <w:rsid w:val="00CF29F5"/>
    <w:rsid w:val="00CF3C3D"/>
    <w:rsid w:val="00CF726B"/>
    <w:rsid w:val="00D03EC5"/>
    <w:rsid w:val="00D078A8"/>
    <w:rsid w:val="00D12D78"/>
    <w:rsid w:val="00D1469C"/>
    <w:rsid w:val="00D16FDE"/>
    <w:rsid w:val="00D221C2"/>
    <w:rsid w:val="00D24F2B"/>
    <w:rsid w:val="00D25750"/>
    <w:rsid w:val="00D25E50"/>
    <w:rsid w:val="00D26F66"/>
    <w:rsid w:val="00D2700E"/>
    <w:rsid w:val="00D31388"/>
    <w:rsid w:val="00D31EBC"/>
    <w:rsid w:val="00D33360"/>
    <w:rsid w:val="00D33649"/>
    <w:rsid w:val="00D43618"/>
    <w:rsid w:val="00D44C2B"/>
    <w:rsid w:val="00D55662"/>
    <w:rsid w:val="00D60D7A"/>
    <w:rsid w:val="00D629B7"/>
    <w:rsid w:val="00D639C2"/>
    <w:rsid w:val="00D63B6C"/>
    <w:rsid w:val="00D6440A"/>
    <w:rsid w:val="00D6510B"/>
    <w:rsid w:val="00D675D6"/>
    <w:rsid w:val="00D73C3F"/>
    <w:rsid w:val="00D75A12"/>
    <w:rsid w:val="00D84F38"/>
    <w:rsid w:val="00D85635"/>
    <w:rsid w:val="00D878A4"/>
    <w:rsid w:val="00D8795B"/>
    <w:rsid w:val="00D87EFF"/>
    <w:rsid w:val="00D90993"/>
    <w:rsid w:val="00D91769"/>
    <w:rsid w:val="00D91B58"/>
    <w:rsid w:val="00D964CB"/>
    <w:rsid w:val="00D966A5"/>
    <w:rsid w:val="00D969B3"/>
    <w:rsid w:val="00D97001"/>
    <w:rsid w:val="00DA19F8"/>
    <w:rsid w:val="00DA1D07"/>
    <w:rsid w:val="00DA2B05"/>
    <w:rsid w:val="00DA3C2A"/>
    <w:rsid w:val="00DA542E"/>
    <w:rsid w:val="00DB1A6B"/>
    <w:rsid w:val="00DB7536"/>
    <w:rsid w:val="00DB7CF6"/>
    <w:rsid w:val="00DC27CE"/>
    <w:rsid w:val="00DC3162"/>
    <w:rsid w:val="00DD2DA1"/>
    <w:rsid w:val="00DD4463"/>
    <w:rsid w:val="00DD4965"/>
    <w:rsid w:val="00DF0C28"/>
    <w:rsid w:val="00DF1302"/>
    <w:rsid w:val="00DF60C7"/>
    <w:rsid w:val="00DF689F"/>
    <w:rsid w:val="00DF6DA8"/>
    <w:rsid w:val="00E017AE"/>
    <w:rsid w:val="00E01890"/>
    <w:rsid w:val="00E03A93"/>
    <w:rsid w:val="00E040DF"/>
    <w:rsid w:val="00E05D0A"/>
    <w:rsid w:val="00E07976"/>
    <w:rsid w:val="00E117D7"/>
    <w:rsid w:val="00E146EC"/>
    <w:rsid w:val="00E1507B"/>
    <w:rsid w:val="00E15242"/>
    <w:rsid w:val="00E16525"/>
    <w:rsid w:val="00E1762C"/>
    <w:rsid w:val="00E23294"/>
    <w:rsid w:val="00E26571"/>
    <w:rsid w:val="00E32BED"/>
    <w:rsid w:val="00E32D50"/>
    <w:rsid w:val="00E34443"/>
    <w:rsid w:val="00E36BF5"/>
    <w:rsid w:val="00E371F4"/>
    <w:rsid w:val="00E4006A"/>
    <w:rsid w:val="00E408E9"/>
    <w:rsid w:val="00E4098E"/>
    <w:rsid w:val="00E41166"/>
    <w:rsid w:val="00E41D1E"/>
    <w:rsid w:val="00E4698B"/>
    <w:rsid w:val="00E4779B"/>
    <w:rsid w:val="00E51303"/>
    <w:rsid w:val="00E51782"/>
    <w:rsid w:val="00E55A85"/>
    <w:rsid w:val="00E572CD"/>
    <w:rsid w:val="00E62BAD"/>
    <w:rsid w:val="00E62BD7"/>
    <w:rsid w:val="00E64AA4"/>
    <w:rsid w:val="00E64F58"/>
    <w:rsid w:val="00E653DC"/>
    <w:rsid w:val="00E73540"/>
    <w:rsid w:val="00E7396A"/>
    <w:rsid w:val="00E74C1D"/>
    <w:rsid w:val="00E74E9A"/>
    <w:rsid w:val="00E812B2"/>
    <w:rsid w:val="00E821D6"/>
    <w:rsid w:val="00E905CC"/>
    <w:rsid w:val="00E90D92"/>
    <w:rsid w:val="00E9250E"/>
    <w:rsid w:val="00E92CE0"/>
    <w:rsid w:val="00E95146"/>
    <w:rsid w:val="00E95F50"/>
    <w:rsid w:val="00EA2DCE"/>
    <w:rsid w:val="00EA501F"/>
    <w:rsid w:val="00EA534F"/>
    <w:rsid w:val="00EA596A"/>
    <w:rsid w:val="00EA669C"/>
    <w:rsid w:val="00EB3178"/>
    <w:rsid w:val="00EB4CD2"/>
    <w:rsid w:val="00EB5D2F"/>
    <w:rsid w:val="00EB697C"/>
    <w:rsid w:val="00EB6F57"/>
    <w:rsid w:val="00EC05D6"/>
    <w:rsid w:val="00EC15F6"/>
    <w:rsid w:val="00EC2400"/>
    <w:rsid w:val="00EC4BB8"/>
    <w:rsid w:val="00EC77FA"/>
    <w:rsid w:val="00ED2485"/>
    <w:rsid w:val="00ED3936"/>
    <w:rsid w:val="00ED42D6"/>
    <w:rsid w:val="00ED4F55"/>
    <w:rsid w:val="00ED524D"/>
    <w:rsid w:val="00ED7364"/>
    <w:rsid w:val="00EE58A6"/>
    <w:rsid w:val="00EE593C"/>
    <w:rsid w:val="00EE673E"/>
    <w:rsid w:val="00EE6B4F"/>
    <w:rsid w:val="00EE7917"/>
    <w:rsid w:val="00EE7FA7"/>
    <w:rsid w:val="00EF08A1"/>
    <w:rsid w:val="00EF2EE9"/>
    <w:rsid w:val="00EF6B70"/>
    <w:rsid w:val="00EF7E04"/>
    <w:rsid w:val="00F006AE"/>
    <w:rsid w:val="00F008DD"/>
    <w:rsid w:val="00F037A7"/>
    <w:rsid w:val="00F07E62"/>
    <w:rsid w:val="00F13810"/>
    <w:rsid w:val="00F154B4"/>
    <w:rsid w:val="00F16432"/>
    <w:rsid w:val="00F22B22"/>
    <w:rsid w:val="00F2447B"/>
    <w:rsid w:val="00F25B69"/>
    <w:rsid w:val="00F30460"/>
    <w:rsid w:val="00F33C58"/>
    <w:rsid w:val="00F37746"/>
    <w:rsid w:val="00F45C6F"/>
    <w:rsid w:val="00F474B7"/>
    <w:rsid w:val="00F50736"/>
    <w:rsid w:val="00F54370"/>
    <w:rsid w:val="00F54AC6"/>
    <w:rsid w:val="00F57367"/>
    <w:rsid w:val="00F617FF"/>
    <w:rsid w:val="00F673E4"/>
    <w:rsid w:val="00F67FF0"/>
    <w:rsid w:val="00F7167F"/>
    <w:rsid w:val="00F73A71"/>
    <w:rsid w:val="00F73F85"/>
    <w:rsid w:val="00F7458C"/>
    <w:rsid w:val="00F753A2"/>
    <w:rsid w:val="00F75E9E"/>
    <w:rsid w:val="00F77648"/>
    <w:rsid w:val="00F82CC0"/>
    <w:rsid w:val="00F83AFB"/>
    <w:rsid w:val="00F84E66"/>
    <w:rsid w:val="00F855EB"/>
    <w:rsid w:val="00F8673D"/>
    <w:rsid w:val="00F86B97"/>
    <w:rsid w:val="00F908CB"/>
    <w:rsid w:val="00F9223D"/>
    <w:rsid w:val="00F95052"/>
    <w:rsid w:val="00F961E6"/>
    <w:rsid w:val="00FA073A"/>
    <w:rsid w:val="00FA389C"/>
    <w:rsid w:val="00FA6CD6"/>
    <w:rsid w:val="00FC0999"/>
    <w:rsid w:val="00FC19C7"/>
    <w:rsid w:val="00FC42AC"/>
    <w:rsid w:val="00FC4B8F"/>
    <w:rsid w:val="00FC615C"/>
    <w:rsid w:val="00FD1BC9"/>
    <w:rsid w:val="00FD2AC6"/>
    <w:rsid w:val="00FD2C4F"/>
    <w:rsid w:val="00FD31FC"/>
    <w:rsid w:val="00FD321C"/>
    <w:rsid w:val="00FD5D59"/>
    <w:rsid w:val="00FD6DA4"/>
    <w:rsid w:val="00FE067B"/>
    <w:rsid w:val="00FE2B07"/>
    <w:rsid w:val="00FE4108"/>
    <w:rsid w:val="00FE6228"/>
    <w:rsid w:val="00FF2E24"/>
    <w:rsid w:val="00FF5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CC"/>
    <w:pPr>
      <w:spacing w:after="0" w:line="240" w:lineRule="auto"/>
    </w:pPr>
    <w:rPr>
      <w:rFonts w:ascii="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5076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8009E"/>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1"/>
      </w:numPr>
      <w:spacing w:after="200" w:line="276" w:lineRule="auto"/>
      <w:contextualSpacing/>
    </w:pPr>
    <w:rPr>
      <w:rFonts w:asciiTheme="minorHAnsi" w:hAnsiTheme="minorHAnsi" w:cstheme="minorBidi"/>
      <w:sz w:val="22"/>
      <w:szCs w:val="22"/>
      <w:lang w:eastAsia="en-US"/>
    </w:rPr>
  </w:style>
  <w:style w:type="paragraph" w:styleId="PlainText">
    <w:name w:val="Plain Text"/>
    <w:basedOn w:val="Normal"/>
    <w:link w:val="PlainTextChar"/>
    <w:uiPriority w:val="99"/>
    <w:unhideWhenUsed/>
    <w:rsid w:val="00216859"/>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 w:type="character" w:customStyle="1" w:styleId="Heading3Char">
    <w:name w:val="Heading 3 Char"/>
    <w:basedOn w:val="DefaultParagraphFont"/>
    <w:link w:val="Heading3"/>
    <w:uiPriority w:val="9"/>
    <w:rsid w:val="00A5076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CC"/>
    <w:pPr>
      <w:spacing w:after="0" w:line="240" w:lineRule="auto"/>
    </w:pPr>
    <w:rPr>
      <w:rFonts w:ascii="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5076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648"/>
    <w:pPr>
      <w:spacing w:after="0" w:line="240" w:lineRule="auto"/>
    </w:pPr>
  </w:style>
  <w:style w:type="paragraph" w:styleId="ListParagraph">
    <w:name w:val="List Paragraph"/>
    <w:basedOn w:val="Normal"/>
    <w:uiPriority w:val="34"/>
    <w:qFormat/>
    <w:rsid w:val="00B87648"/>
    <w:pPr>
      <w:spacing w:after="200" w:line="276" w:lineRule="auto"/>
      <w:ind w:left="720"/>
      <w:contextualSpacing/>
    </w:pPr>
    <w:rPr>
      <w:rFonts w:ascii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08009E"/>
    <w:rPr>
      <w:rFonts w:ascii="Tahoma" w:hAnsi="Tahoma" w:cs="Tahoma"/>
      <w:sz w:val="16"/>
      <w:szCs w:val="16"/>
    </w:rPr>
  </w:style>
  <w:style w:type="character" w:customStyle="1" w:styleId="BalloonTextChar">
    <w:name w:val="Balloon Text Char"/>
    <w:basedOn w:val="DefaultParagraphFont"/>
    <w:link w:val="BalloonText"/>
    <w:uiPriority w:val="99"/>
    <w:semiHidden/>
    <w:rsid w:val="0008009E"/>
    <w:rPr>
      <w:rFonts w:ascii="Tahoma" w:hAnsi="Tahoma" w:cs="Tahoma"/>
      <w:sz w:val="16"/>
      <w:szCs w:val="16"/>
    </w:rPr>
  </w:style>
  <w:style w:type="character" w:styleId="Strong">
    <w:name w:val="Strong"/>
    <w:basedOn w:val="DefaultParagraphFont"/>
    <w:uiPriority w:val="22"/>
    <w:qFormat/>
    <w:rsid w:val="00224327"/>
    <w:rPr>
      <w:b/>
      <w:bCs/>
    </w:rPr>
  </w:style>
  <w:style w:type="paragraph" w:styleId="Header">
    <w:name w:val="header"/>
    <w:basedOn w:val="Normal"/>
    <w:link w:val="Head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D33649"/>
  </w:style>
  <w:style w:type="paragraph" w:styleId="Footer">
    <w:name w:val="footer"/>
    <w:basedOn w:val="Normal"/>
    <w:link w:val="FooterChar"/>
    <w:uiPriority w:val="99"/>
    <w:unhideWhenUsed/>
    <w:rsid w:val="00D33649"/>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D33649"/>
  </w:style>
  <w:style w:type="character" w:styleId="Hyperlink">
    <w:name w:val="Hyperlink"/>
    <w:basedOn w:val="DefaultParagraphFont"/>
    <w:uiPriority w:val="99"/>
    <w:unhideWhenUsed/>
    <w:rsid w:val="000D38B9"/>
    <w:rPr>
      <w:color w:val="0000FF" w:themeColor="hyperlink"/>
      <w:u w:val="single"/>
    </w:rPr>
  </w:style>
  <w:style w:type="paragraph" w:styleId="ListBullet">
    <w:name w:val="List Bullet"/>
    <w:basedOn w:val="Normal"/>
    <w:uiPriority w:val="99"/>
    <w:unhideWhenUsed/>
    <w:rsid w:val="00F154B4"/>
    <w:pPr>
      <w:numPr>
        <w:numId w:val="1"/>
      </w:numPr>
      <w:spacing w:after="200" w:line="276" w:lineRule="auto"/>
      <w:contextualSpacing/>
    </w:pPr>
    <w:rPr>
      <w:rFonts w:asciiTheme="minorHAnsi" w:hAnsiTheme="minorHAnsi" w:cstheme="minorBidi"/>
      <w:sz w:val="22"/>
      <w:szCs w:val="22"/>
      <w:lang w:eastAsia="en-US"/>
    </w:rPr>
  </w:style>
  <w:style w:type="paragraph" w:styleId="PlainText">
    <w:name w:val="Plain Text"/>
    <w:basedOn w:val="Normal"/>
    <w:link w:val="PlainTextChar"/>
    <w:uiPriority w:val="99"/>
    <w:unhideWhenUsed/>
    <w:rsid w:val="00216859"/>
    <w:rPr>
      <w:rFonts w:ascii="Calibri" w:hAnsi="Calibri" w:cstheme="minorBidi"/>
      <w:sz w:val="22"/>
      <w:szCs w:val="21"/>
      <w:lang w:eastAsia="en-US"/>
    </w:rPr>
  </w:style>
  <w:style w:type="character" w:customStyle="1" w:styleId="PlainTextChar">
    <w:name w:val="Plain Text Char"/>
    <w:basedOn w:val="DefaultParagraphFont"/>
    <w:link w:val="PlainText"/>
    <w:uiPriority w:val="99"/>
    <w:rsid w:val="00216859"/>
    <w:rPr>
      <w:rFonts w:ascii="Calibri" w:hAnsi="Calibri"/>
      <w:szCs w:val="21"/>
    </w:rPr>
  </w:style>
  <w:style w:type="character" w:styleId="CommentReference">
    <w:name w:val="annotation reference"/>
    <w:basedOn w:val="DefaultParagraphFont"/>
    <w:uiPriority w:val="99"/>
    <w:semiHidden/>
    <w:unhideWhenUsed/>
    <w:rsid w:val="009C2332"/>
    <w:rPr>
      <w:sz w:val="16"/>
      <w:szCs w:val="16"/>
    </w:rPr>
  </w:style>
  <w:style w:type="paragraph" w:styleId="CommentText">
    <w:name w:val="annotation text"/>
    <w:basedOn w:val="Normal"/>
    <w:link w:val="CommentTextChar"/>
    <w:uiPriority w:val="99"/>
    <w:semiHidden/>
    <w:unhideWhenUsed/>
    <w:rsid w:val="009C2332"/>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9C2332"/>
    <w:rPr>
      <w:sz w:val="20"/>
      <w:szCs w:val="20"/>
    </w:rPr>
  </w:style>
  <w:style w:type="paragraph" w:styleId="CommentSubject">
    <w:name w:val="annotation subject"/>
    <w:basedOn w:val="CommentText"/>
    <w:next w:val="CommentText"/>
    <w:link w:val="CommentSubjectChar"/>
    <w:uiPriority w:val="99"/>
    <w:semiHidden/>
    <w:unhideWhenUsed/>
    <w:rsid w:val="009C2332"/>
    <w:rPr>
      <w:b/>
      <w:bCs/>
    </w:rPr>
  </w:style>
  <w:style w:type="character" w:customStyle="1" w:styleId="CommentSubjectChar">
    <w:name w:val="Comment Subject Char"/>
    <w:basedOn w:val="CommentTextChar"/>
    <w:link w:val="CommentSubject"/>
    <w:uiPriority w:val="99"/>
    <w:semiHidden/>
    <w:rsid w:val="009C2332"/>
    <w:rPr>
      <w:b/>
      <w:bCs/>
      <w:sz w:val="20"/>
      <w:szCs w:val="20"/>
    </w:rPr>
  </w:style>
  <w:style w:type="character" w:customStyle="1" w:styleId="Heading3Char">
    <w:name w:val="Heading 3 Char"/>
    <w:basedOn w:val="DefaultParagraphFont"/>
    <w:link w:val="Heading3"/>
    <w:uiPriority w:val="9"/>
    <w:rsid w:val="00A5076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0605">
      <w:bodyDiv w:val="1"/>
      <w:marLeft w:val="0"/>
      <w:marRight w:val="0"/>
      <w:marTop w:val="0"/>
      <w:marBottom w:val="0"/>
      <w:divBdr>
        <w:top w:val="none" w:sz="0" w:space="0" w:color="auto"/>
        <w:left w:val="none" w:sz="0" w:space="0" w:color="auto"/>
        <w:bottom w:val="none" w:sz="0" w:space="0" w:color="auto"/>
        <w:right w:val="none" w:sz="0" w:space="0" w:color="auto"/>
      </w:divBdr>
    </w:div>
    <w:div w:id="211816696">
      <w:bodyDiv w:val="1"/>
      <w:marLeft w:val="0"/>
      <w:marRight w:val="0"/>
      <w:marTop w:val="0"/>
      <w:marBottom w:val="0"/>
      <w:divBdr>
        <w:top w:val="none" w:sz="0" w:space="0" w:color="auto"/>
        <w:left w:val="none" w:sz="0" w:space="0" w:color="auto"/>
        <w:bottom w:val="none" w:sz="0" w:space="0" w:color="auto"/>
        <w:right w:val="none" w:sz="0" w:space="0" w:color="auto"/>
      </w:divBdr>
    </w:div>
    <w:div w:id="360479129">
      <w:bodyDiv w:val="1"/>
      <w:marLeft w:val="0"/>
      <w:marRight w:val="0"/>
      <w:marTop w:val="0"/>
      <w:marBottom w:val="0"/>
      <w:divBdr>
        <w:top w:val="none" w:sz="0" w:space="0" w:color="auto"/>
        <w:left w:val="none" w:sz="0" w:space="0" w:color="auto"/>
        <w:bottom w:val="none" w:sz="0" w:space="0" w:color="auto"/>
        <w:right w:val="none" w:sz="0" w:space="0" w:color="auto"/>
      </w:divBdr>
    </w:div>
    <w:div w:id="589973334">
      <w:bodyDiv w:val="1"/>
      <w:marLeft w:val="0"/>
      <w:marRight w:val="0"/>
      <w:marTop w:val="0"/>
      <w:marBottom w:val="0"/>
      <w:divBdr>
        <w:top w:val="none" w:sz="0" w:space="0" w:color="auto"/>
        <w:left w:val="none" w:sz="0" w:space="0" w:color="auto"/>
        <w:bottom w:val="none" w:sz="0" w:space="0" w:color="auto"/>
        <w:right w:val="none" w:sz="0" w:space="0" w:color="auto"/>
      </w:divBdr>
    </w:div>
    <w:div w:id="801117804">
      <w:bodyDiv w:val="1"/>
      <w:marLeft w:val="0"/>
      <w:marRight w:val="0"/>
      <w:marTop w:val="0"/>
      <w:marBottom w:val="0"/>
      <w:divBdr>
        <w:top w:val="none" w:sz="0" w:space="0" w:color="auto"/>
        <w:left w:val="none" w:sz="0" w:space="0" w:color="auto"/>
        <w:bottom w:val="none" w:sz="0" w:space="0" w:color="auto"/>
        <w:right w:val="none" w:sz="0" w:space="0" w:color="auto"/>
      </w:divBdr>
    </w:div>
    <w:div w:id="899486179">
      <w:bodyDiv w:val="1"/>
      <w:marLeft w:val="0"/>
      <w:marRight w:val="0"/>
      <w:marTop w:val="0"/>
      <w:marBottom w:val="0"/>
      <w:divBdr>
        <w:top w:val="none" w:sz="0" w:space="0" w:color="auto"/>
        <w:left w:val="none" w:sz="0" w:space="0" w:color="auto"/>
        <w:bottom w:val="none" w:sz="0" w:space="0" w:color="auto"/>
        <w:right w:val="none" w:sz="0" w:space="0" w:color="auto"/>
      </w:divBdr>
    </w:div>
    <w:div w:id="1599757425">
      <w:bodyDiv w:val="1"/>
      <w:marLeft w:val="0"/>
      <w:marRight w:val="0"/>
      <w:marTop w:val="0"/>
      <w:marBottom w:val="0"/>
      <w:divBdr>
        <w:top w:val="none" w:sz="0" w:space="0" w:color="auto"/>
        <w:left w:val="none" w:sz="0" w:space="0" w:color="auto"/>
        <w:bottom w:val="none" w:sz="0" w:space="0" w:color="auto"/>
        <w:right w:val="none" w:sz="0" w:space="0" w:color="auto"/>
      </w:divBdr>
    </w:div>
    <w:div w:id="1738044312">
      <w:bodyDiv w:val="1"/>
      <w:marLeft w:val="0"/>
      <w:marRight w:val="0"/>
      <w:marTop w:val="0"/>
      <w:marBottom w:val="0"/>
      <w:divBdr>
        <w:top w:val="none" w:sz="0" w:space="0" w:color="auto"/>
        <w:left w:val="none" w:sz="0" w:space="0" w:color="auto"/>
        <w:bottom w:val="none" w:sz="0" w:space="0" w:color="auto"/>
        <w:right w:val="none" w:sz="0" w:space="0" w:color="auto"/>
      </w:divBdr>
      <w:divsChild>
        <w:div w:id="23286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761DF-CD59-4993-8F27-A6C5BE85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Plant</dc:creator>
  <cp:lastModifiedBy>Elly Plant</cp:lastModifiedBy>
  <cp:revision>8</cp:revision>
  <cp:lastPrinted>2023-01-03T22:40:00Z</cp:lastPrinted>
  <dcterms:created xsi:type="dcterms:W3CDTF">2023-01-15T15:14:00Z</dcterms:created>
  <dcterms:modified xsi:type="dcterms:W3CDTF">2023-01-24T10:14:00Z</dcterms:modified>
</cp:coreProperties>
</file>